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9C" w:rsidRPr="0001303C" w:rsidRDefault="0001303C" w:rsidP="00A4109C">
      <w:pPr>
        <w:pStyle w:val="a3"/>
        <w:spacing w:before="120" w:line="252" w:lineRule="auto"/>
        <w:rPr>
          <w:rFonts w:ascii="Arial" w:hAnsi="Arial" w:cs="Arial"/>
          <w:b/>
          <w:sz w:val="24"/>
          <w:szCs w:val="22"/>
          <w:lang w:val="en-US"/>
        </w:rPr>
      </w:pPr>
      <w:bookmarkStart w:id="0" w:name="OLE_LINK215"/>
      <w:bookmarkStart w:id="1" w:name="OLE_LINK216"/>
      <w:r w:rsidRPr="0001303C">
        <w:rPr>
          <w:rFonts w:ascii="Arial" w:hAnsi="Arial" w:cs="Arial"/>
          <w:b/>
          <w:sz w:val="24"/>
          <w:szCs w:val="22"/>
        </w:rPr>
        <w:t>Договор оказания услуг</w:t>
      </w:r>
      <w:r w:rsidR="00A4109C" w:rsidRPr="0001303C">
        <w:rPr>
          <w:rFonts w:ascii="Arial" w:hAnsi="Arial" w:cs="Arial"/>
          <w:b/>
          <w:sz w:val="24"/>
          <w:szCs w:val="22"/>
        </w:rPr>
        <w:t xml:space="preserve"> № </w:t>
      </w:r>
      <w:r w:rsidR="00E023AE" w:rsidRPr="0001303C">
        <w:rPr>
          <w:rFonts w:ascii="Arial" w:hAnsi="Arial" w:cs="Arial"/>
          <w:b/>
          <w:sz w:val="24"/>
          <w:szCs w:val="22"/>
          <w:lang w:val="en-US"/>
        </w:rPr>
        <w:t>____</w:t>
      </w:r>
    </w:p>
    <w:p w:rsidR="00A4109C" w:rsidRDefault="00A4109C" w:rsidP="00A4109C">
      <w:pPr>
        <w:pStyle w:val="a3"/>
        <w:spacing w:line="252" w:lineRule="auto"/>
        <w:jc w:val="both"/>
        <w:rPr>
          <w:rFonts w:ascii="Arial" w:hAnsi="Arial" w:cs="Arial"/>
          <w:sz w:val="22"/>
          <w:szCs w:val="22"/>
        </w:rPr>
      </w:pPr>
    </w:p>
    <w:tbl>
      <w:tblPr>
        <w:tblW w:w="0" w:type="auto"/>
        <w:tblLook w:val="01E0" w:firstRow="1" w:lastRow="1" w:firstColumn="1" w:lastColumn="1" w:noHBand="0" w:noVBand="0"/>
      </w:tblPr>
      <w:tblGrid>
        <w:gridCol w:w="4657"/>
        <w:gridCol w:w="4697"/>
      </w:tblGrid>
      <w:tr w:rsidR="00A4109C" w:rsidTr="00A4109C">
        <w:tc>
          <w:tcPr>
            <w:tcW w:w="4785" w:type="dxa"/>
          </w:tcPr>
          <w:p w:rsidR="00A4109C" w:rsidRDefault="00A4109C">
            <w:pPr>
              <w:pStyle w:val="a3"/>
              <w:spacing w:line="252" w:lineRule="auto"/>
              <w:jc w:val="both"/>
              <w:rPr>
                <w:rFonts w:ascii="Arial" w:hAnsi="Arial" w:cs="Arial"/>
                <w:sz w:val="20"/>
              </w:rPr>
            </w:pPr>
            <w:r>
              <w:rPr>
                <w:rFonts w:ascii="Arial" w:hAnsi="Arial" w:cs="Arial"/>
                <w:sz w:val="20"/>
              </w:rPr>
              <w:t xml:space="preserve">г. Санкт-Петербург </w:t>
            </w:r>
          </w:p>
        </w:tc>
        <w:tc>
          <w:tcPr>
            <w:tcW w:w="4785" w:type="dxa"/>
          </w:tcPr>
          <w:p w:rsidR="00A4109C" w:rsidRDefault="00E023AE" w:rsidP="00635EE0">
            <w:pPr>
              <w:pStyle w:val="a3"/>
              <w:spacing w:line="252" w:lineRule="auto"/>
              <w:jc w:val="right"/>
              <w:rPr>
                <w:rFonts w:ascii="Arial" w:hAnsi="Arial" w:cs="Arial"/>
                <w:sz w:val="20"/>
              </w:rPr>
            </w:pPr>
            <w:r w:rsidRPr="00E023AE">
              <w:rPr>
                <w:rFonts w:ascii="Arial" w:hAnsi="Arial" w:cs="Arial"/>
                <w:sz w:val="20"/>
              </w:rPr>
              <w:t>«____»_____________ 20 __ г.</w:t>
            </w:r>
          </w:p>
        </w:tc>
      </w:tr>
    </w:tbl>
    <w:p w:rsidR="00A4109C" w:rsidRDefault="00A4109C" w:rsidP="00A4109C">
      <w:pPr>
        <w:pStyle w:val="a3"/>
        <w:spacing w:line="252" w:lineRule="auto"/>
        <w:jc w:val="both"/>
        <w:rPr>
          <w:rFonts w:ascii="Arial" w:hAnsi="Arial" w:cs="Arial"/>
          <w:sz w:val="22"/>
          <w:szCs w:val="22"/>
        </w:rPr>
      </w:pPr>
    </w:p>
    <w:p w:rsidR="00A4109C" w:rsidRDefault="00A4109C" w:rsidP="00A4109C">
      <w:pPr>
        <w:pStyle w:val="a4"/>
        <w:ind w:left="0"/>
        <w:rPr>
          <w:rFonts w:ascii="Arial" w:hAnsi="Arial" w:cs="Arial"/>
          <w:sz w:val="20"/>
        </w:rPr>
      </w:pPr>
      <w:r>
        <w:rPr>
          <w:rFonts w:ascii="Arial" w:hAnsi="Arial" w:cs="Arial"/>
          <w:b/>
          <w:sz w:val="20"/>
        </w:rPr>
        <w:t>Общество с ограниченной ответственностью “ОНИКС”</w:t>
      </w:r>
      <w:r>
        <w:rPr>
          <w:rFonts w:ascii="Arial" w:hAnsi="Arial" w:cs="Arial"/>
          <w:sz w:val="20"/>
        </w:rPr>
        <w:t xml:space="preserve">, именуемое в дальнейшем Исполнитель, в лице </w:t>
      </w:r>
      <w:r w:rsidR="00D43988" w:rsidRPr="00D43988">
        <w:rPr>
          <w:rFonts w:ascii="Arial" w:hAnsi="Arial" w:cs="Arial"/>
          <w:sz w:val="20"/>
        </w:rPr>
        <w:t xml:space="preserve">исполнительного </w:t>
      </w:r>
      <w:r>
        <w:rPr>
          <w:rFonts w:ascii="Arial" w:hAnsi="Arial" w:cs="Arial"/>
          <w:sz w:val="20"/>
        </w:rPr>
        <w:t xml:space="preserve">директора </w:t>
      </w:r>
      <w:proofErr w:type="spellStart"/>
      <w:r w:rsidR="00D43988">
        <w:rPr>
          <w:rFonts w:ascii="Arial" w:hAnsi="Arial" w:cs="Arial"/>
          <w:sz w:val="20"/>
        </w:rPr>
        <w:t>Терина</w:t>
      </w:r>
      <w:proofErr w:type="spellEnd"/>
      <w:r w:rsidR="00D43988">
        <w:rPr>
          <w:rFonts w:ascii="Arial" w:hAnsi="Arial" w:cs="Arial"/>
          <w:sz w:val="20"/>
        </w:rPr>
        <w:t xml:space="preserve"> Михаила Сергеевича,  действующего</w:t>
      </w:r>
      <w:r>
        <w:rPr>
          <w:rFonts w:ascii="Arial" w:hAnsi="Arial" w:cs="Arial"/>
          <w:sz w:val="20"/>
        </w:rPr>
        <w:t xml:space="preserve"> на основании </w:t>
      </w:r>
      <w:r w:rsidR="00D43988">
        <w:rPr>
          <w:rFonts w:ascii="Arial" w:hAnsi="Arial" w:cs="Arial"/>
          <w:sz w:val="20"/>
        </w:rPr>
        <w:t>Приказа</w:t>
      </w:r>
      <w:r w:rsidR="00B83370">
        <w:rPr>
          <w:rFonts w:ascii="Arial" w:hAnsi="Arial" w:cs="Arial"/>
          <w:sz w:val="20"/>
        </w:rPr>
        <w:t xml:space="preserve"> № </w:t>
      </w:r>
      <w:r w:rsidR="00B83370" w:rsidRPr="00B83370">
        <w:rPr>
          <w:rFonts w:ascii="Arial" w:hAnsi="Arial" w:cs="Arial"/>
          <w:sz w:val="20"/>
        </w:rPr>
        <w:t>5 от 06.11.2018</w:t>
      </w:r>
      <w:r>
        <w:rPr>
          <w:rFonts w:ascii="Arial" w:hAnsi="Arial" w:cs="Arial"/>
          <w:sz w:val="20"/>
        </w:rPr>
        <w:t>, с одной стороны, и</w:t>
      </w:r>
      <w:r w:rsidR="00B83370" w:rsidRPr="00B83370">
        <w:rPr>
          <w:rFonts w:ascii="Arial" w:hAnsi="Arial" w:cs="Arial"/>
          <w:sz w:val="20"/>
        </w:rPr>
        <w:t xml:space="preserve"> </w:t>
      </w:r>
      <w:r w:rsidR="00E96892" w:rsidRPr="00E96892">
        <w:rPr>
          <w:rFonts w:ascii="Arial" w:hAnsi="Arial" w:cs="Arial"/>
          <w:sz w:val="20"/>
        </w:rPr>
        <w:t>____________________________________________</w:t>
      </w:r>
      <w:r>
        <w:rPr>
          <w:rFonts w:ascii="Arial" w:hAnsi="Arial" w:cs="Arial"/>
          <w:sz w:val="20"/>
        </w:rPr>
        <w:t>, именуемое в дальнейшем Заказчик, в лице</w:t>
      </w:r>
      <w:bookmarkStart w:id="2" w:name="_GoBack"/>
      <w:bookmarkEnd w:id="2"/>
      <w:r w:rsidR="00B83370" w:rsidRPr="00B83370">
        <w:rPr>
          <w:rFonts w:ascii="Arial" w:hAnsi="Arial" w:cs="Arial"/>
          <w:sz w:val="20"/>
        </w:rPr>
        <w:t xml:space="preserve"> </w:t>
      </w:r>
      <w:r w:rsidR="00E96892" w:rsidRPr="00E96892">
        <w:rPr>
          <w:rFonts w:ascii="Arial" w:hAnsi="Arial" w:cs="Arial"/>
          <w:sz w:val="20"/>
        </w:rPr>
        <w:t>________________________</w:t>
      </w:r>
      <w:r w:rsidR="00E96892">
        <w:rPr>
          <w:rFonts w:ascii="Arial" w:hAnsi="Arial" w:cs="Arial"/>
          <w:sz w:val="20"/>
        </w:rPr>
        <w:t>_____________________,</w:t>
      </w:r>
      <w:r w:rsidR="00B83370" w:rsidRPr="00B83370">
        <w:rPr>
          <w:rFonts w:ascii="Arial" w:hAnsi="Arial" w:cs="Arial"/>
          <w:sz w:val="20"/>
        </w:rPr>
        <w:t xml:space="preserve"> действующего на основании </w:t>
      </w:r>
      <w:r w:rsidR="00E96892">
        <w:rPr>
          <w:rFonts w:ascii="Arial" w:hAnsi="Arial" w:cs="Arial"/>
          <w:sz w:val="20"/>
        </w:rPr>
        <w:t xml:space="preserve">_______________, </w:t>
      </w:r>
      <w:r>
        <w:rPr>
          <w:rFonts w:ascii="Arial" w:hAnsi="Arial" w:cs="Arial"/>
          <w:sz w:val="20"/>
        </w:rPr>
        <w:t>с другой стороны, заключили настоящий договор о нижеследующем:</w:t>
      </w:r>
    </w:p>
    <w:p w:rsidR="008105B8" w:rsidRDefault="008105B8" w:rsidP="008105B8">
      <w:pPr>
        <w:pStyle w:val="a4"/>
        <w:ind w:left="0"/>
        <w:rPr>
          <w:rFonts w:ascii="Arial" w:hAnsi="Arial" w:cs="Arial"/>
          <w:sz w:val="20"/>
        </w:rPr>
      </w:pPr>
    </w:p>
    <w:p w:rsidR="00AB57E4" w:rsidRPr="00B83370" w:rsidRDefault="00AB57E4" w:rsidP="00F51DFD">
      <w:pPr>
        <w:pStyle w:val="3"/>
        <w:numPr>
          <w:ilvl w:val="0"/>
          <w:numId w:val="0"/>
        </w:numPr>
        <w:spacing w:before="0" w:after="0"/>
        <w:jc w:val="center"/>
        <w:rPr>
          <w:rFonts w:cs="Arial"/>
          <w:b/>
          <w:sz w:val="18"/>
          <w:szCs w:val="18"/>
        </w:rPr>
      </w:pPr>
      <w:r w:rsidRPr="00B83370">
        <w:rPr>
          <w:rFonts w:cs="Arial"/>
          <w:b/>
          <w:sz w:val="18"/>
          <w:szCs w:val="18"/>
        </w:rPr>
        <w:t>1. ПРЕДМЕТ ДОГОВОРА</w:t>
      </w:r>
    </w:p>
    <w:p w:rsidR="007E0318" w:rsidRPr="00B83370" w:rsidRDefault="00AB57E4" w:rsidP="00AB57E4">
      <w:pPr>
        <w:tabs>
          <w:tab w:val="left" w:pos="851"/>
        </w:tabs>
        <w:suppressAutoHyphens/>
        <w:ind w:firstLine="284"/>
        <w:jc w:val="both"/>
        <w:rPr>
          <w:rFonts w:ascii="Arial" w:hAnsi="Arial" w:cs="Arial"/>
          <w:bCs/>
          <w:sz w:val="18"/>
          <w:szCs w:val="18"/>
        </w:rPr>
      </w:pPr>
      <w:bookmarkStart w:id="3" w:name="OLE_LINK47"/>
      <w:bookmarkStart w:id="4" w:name="OLE_LINK48"/>
      <w:r w:rsidRPr="00B83370">
        <w:rPr>
          <w:rFonts w:ascii="Arial" w:hAnsi="Arial" w:cs="Arial"/>
          <w:sz w:val="18"/>
          <w:szCs w:val="18"/>
        </w:rPr>
        <w:t>1.1.</w:t>
      </w:r>
      <w:r w:rsidRPr="00B83370">
        <w:rPr>
          <w:rFonts w:ascii="Arial" w:hAnsi="Arial" w:cs="Arial"/>
          <w:sz w:val="18"/>
          <w:szCs w:val="18"/>
        </w:rPr>
        <w:tab/>
        <w:t xml:space="preserve">Исполнитель </w:t>
      </w:r>
      <w:r w:rsidR="007E0318" w:rsidRPr="00B83370">
        <w:rPr>
          <w:rFonts w:ascii="Arial" w:hAnsi="Arial" w:cs="Arial"/>
          <w:sz w:val="18"/>
          <w:szCs w:val="18"/>
        </w:rPr>
        <w:t xml:space="preserve">обязуется </w:t>
      </w:r>
      <w:r w:rsidRPr="00B83370">
        <w:rPr>
          <w:rFonts w:ascii="Arial" w:hAnsi="Arial" w:cs="Arial"/>
          <w:sz w:val="18"/>
          <w:szCs w:val="18"/>
        </w:rPr>
        <w:t>по заданию Заказчика</w:t>
      </w:r>
      <w:r w:rsidR="007E0318" w:rsidRPr="00B83370">
        <w:rPr>
          <w:rFonts w:ascii="Arial" w:hAnsi="Arial" w:cs="Arial"/>
          <w:sz w:val="18"/>
          <w:szCs w:val="18"/>
        </w:rPr>
        <w:t>,</w:t>
      </w:r>
      <w:r w:rsidRPr="00B83370">
        <w:rPr>
          <w:rFonts w:ascii="Arial" w:hAnsi="Arial" w:cs="Arial"/>
          <w:sz w:val="18"/>
          <w:szCs w:val="18"/>
        </w:rPr>
        <w:t xml:space="preserve"> для клиентов Заказчика</w:t>
      </w:r>
      <w:r w:rsidR="007E0318" w:rsidRPr="00B83370">
        <w:rPr>
          <w:rFonts w:ascii="Arial" w:hAnsi="Arial" w:cs="Arial"/>
          <w:sz w:val="18"/>
          <w:szCs w:val="18"/>
        </w:rPr>
        <w:t xml:space="preserve"> и иных указанных Заказчиком лиц услуг, оказывать услуги по бронированию и оплате у Поставщиков,</w:t>
      </w:r>
      <w:r w:rsidRPr="00B83370">
        <w:rPr>
          <w:rFonts w:ascii="Arial" w:hAnsi="Arial" w:cs="Arial"/>
          <w:sz w:val="18"/>
          <w:szCs w:val="18"/>
        </w:rPr>
        <w:t xml:space="preserve"> </w:t>
      </w:r>
      <w:r w:rsidR="007E0318" w:rsidRPr="00B83370">
        <w:rPr>
          <w:rFonts w:ascii="Arial" w:hAnsi="Arial" w:cs="Arial"/>
          <w:sz w:val="18"/>
          <w:szCs w:val="18"/>
        </w:rPr>
        <w:t>под которыми понимаются перевозчики, средства размещения, посреднические компании, туроператоры, консолидаторы рейсов, компании, оказывающие экскурсионные услуги, иные поставщики услуг, с которыми у Исполнителя заключен агентский или иной договор, в порядке и в сроки, установленные настоящим договором</w:t>
      </w:r>
      <w:r w:rsidR="007E0318" w:rsidRPr="00B83370">
        <w:rPr>
          <w:rFonts w:ascii="Arial" w:hAnsi="Arial" w:cs="Arial"/>
          <w:bCs/>
          <w:sz w:val="18"/>
          <w:szCs w:val="18"/>
        </w:rPr>
        <w:t xml:space="preserve">, а </w:t>
      </w:r>
      <w:r w:rsidR="00405987" w:rsidRPr="00B83370">
        <w:rPr>
          <w:rFonts w:ascii="Arial" w:hAnsi="Arial" w:cs="Arial"/>
          <w:bCs/>
          <w:sz w:val="18"/>
          <w:szCs w:val="18"/>
        </w:rPr>
        <w:t>Заказчик</w:t>
      </w:r>
      <w:r w:rsidR="007E0318" w:rsidRPr="00B83370">
        <w:rPr>
          <w:rFonts w:ascii="Arial" w:hAnsi="Arial" w:cs="Arial"/>
          <w:bCs/>
          <w:sz w:val="18"/>
          <w:szCs w:val="18"/>
        </w:rPr>
        <w:t xml:space="preserve"> обязуется оплачивать эти услуги</w:t>
      </w:r>
      <w:r w:rsidR="00405987" w:rsidRPr="00B83370">
        <w:rPr>
          <w:rFonts w:ascii="Arial" w:hAnsi="Arial" w:cs="Arial"/>
          <w:bCs/>
          <w:sz w:val="18"/>
          <w:szCs w:val="18"/>
        </w:rPr>
        <w:t>.</w:t>
      </w:r>
    </w:p>
    <w:p w:rsidR="00405987" w:rsidRPr="00B83370" w:rsidRDefault="00405987" w:rsidP="00AB57E4">
      <w:pPr>
        <w:tabs>
          <w:tab w:val="left" w:pos="851"/>
        </w:tabs>
        <w:suppressAutoHyphens/>
        <w:ind w:firstLine="284"/>
        <w:jc w:val="both"/>
        <w:rPr>
          <w:rFonts w:ascii="Arial" w:hAnsi="Arial" w:cs="Arial"/>
          <w:sz w:val="18"/>
          <w:szCs w:val="18"/>
        </w:rPr>
      </w:pPr>
      <w:r w:rsidRPr="00B83370">
        <w:rPr>
          <w:rFonts w:ascii="Arial" w:hAnsi="Arial" w:cs="Arial"/>
          <w:sz w:val="18"/>
          <w:szCs w:val="18"/>
        </w:rPr>
        <w:t>1.2.</w:t>
      </w:r>
      <w:r w:rsidRPr="00B83370">
        <w:rPr>
          <w:rFonts w:ascii="Arial" w:hAnsi="Arial" w:cs="Arial"/>
          <w:sz w:val="18"/>
          <w:szCs w:val="18"/>
        </w:rPr>
        <w:tab/>
        <w:t>В состав услуг, оказываемых по настоящему договору, могут входить:</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бронированию туристских продуктов у Туроператоров;</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бронированию и оформлению авиа-, железнодорожных, автобусных и иных билетов;</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бронированию номеров в средствах размещения на территории РФ и за рубежом;</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организации предоставления питания;</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организации аренды помещения;</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бронированию и представлению встреч, проводов, сопровождения;</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услуги по бронированию и предоставлению трансферов, автомобилей в аренду;</w:t>
      </w:r>
    </w:p>
    <w:p w:rsidR="00405987" w:rsidRPr="00B83370" w:rsidRDefault="00405987" w:rsidP="00405987">
      <w:pPr>
        <w:pStyle w:val="a5"/>
        <w:numPr>
          <w:ilvl w:val="2"/>
          <w:numId w:val="29"/>
        </w:numPr>
        <w:tabs>
          <w:tab w:val="clear" w:pos="2304"/>
          <w:tab w:val="left" w:pos="851"/>
        </w:tabs>
        <w:spacing w:after="0"/>
        <w:ind w:left="851" w:right="249" w:hanging="284"/>
        <w:jc w:val="both"/>
        <w:rPr>
          <w:rFonts w:ascii="Arial" w:hAnsi="Arial" w:cs="Arial"/>
          <w:color w:val="FF0000"/>
          <w:sz w:val="18"/>
          <w:szCs w:val="18"/>
        </w:rPr>
      </w:pPr>
      <w:r w:rsidRPr="00B83370">
        <w:rPr>
          <w:rFonts w:ascii="Arial" w:hAnsi="Arial" w:cs="Arial"/>
          <w:sz w:val="18"/>
          <w:szCs w:val="18"/>
        </w:rPr>
        <w:t>содействие в оформлении договоров медицинского страхования, страхования расходов, возникших вследствие непредвиденной отмены поездки за границу или изменения сроков пребывания за границей</w:t>
      </w:r>
      <w:r w:rsidRPr="00B83370">
        <w:rPr>
          <w:rFonts w:ascii="Arial" w:hAnsi="Arial" w:cs="Arial"/>
          <w:color w:val="FF0000"/>
          <w:sz w:val="18"/>
          <w:szCs w:val="18"/>
        </w:rPr>
        <w:t>;</w:t>
      </w:r>
    </w:p>
    <w:p w:rsidR="00405987" w:rsidRPr="00B83370" w:rsidRDefault="00405987" w:rsidP="00405987">
      <w:pPr>
        <w:numPr>
          <w:ilvl w:val="2"/>
          <w:numId w:val="29"/>
        </w:numPr>
        <w:tabs>
          <w:tab w:val="clear" w:pos="2304"/>
          <w:tab w:val="left" w:pos="851"/>
        </w:tabs>
        <w:ind w:left="567" w:right="249" w:firstLine="0"/>
        <w:jc w:val="both"/>
        <w:rPr>
          <w:rFonts w:ascii="Arial" w:hAnsi="Arial" w:cs="Arial"/>
          <w:sz w:val="18"/>
          <w:szCs w:val="18"/>
        </w:rPr>
      </w:pPr>
      <w:r w:rsidRPr="00B83370">
        <w:rPr>
          <w:rFonts w:ascii="Arial" w:hAnsi="Arial" w:cs="Arial"/>
          <w:sz w:val="18"/>
          <w:szCs w:val="18"/>
        </w:rPr>
        <w:t>содействие в получении виз;</w:t>
      </w:r>
    </w:p>
    <w:p w:rsidR="00405987" w:rsidRPr="00B83370" w:rsidRDefault="00405987" w:rsidP="00405987">
      <w:pPr>
        <w:numPr>
          <w:ilvl w:val="2"/>
          <w:numId w:val="29"/>
        </w:numPr>
        <w:tabs>
          <w:tab w:val="clear" w:pos="2304"/>
          <w:tab w:val="left" w:pos="851"/>
        </w:tabs>
        <w:ind w:left="851" w:right="249" w:hanging="284"/>
        <w:jc w:val="both"/>
        <w:rPr>
          <w:rFonts w:ascii="Arial" w:hAnsi="Arial" w:cs="Arial"/>
          <w:sz w:val="18"/>
          <w:szCs w:val="18"/>
        </w:rPr>
      </w:pPr>
      <w:r w:rsidRPr="00B83370">
        <w:rPr>
          <w:rFonts w:ascii="Arial" w:hAnsi="Arial" w:cs="Arial"/>
          <w:sz w:val="18"/>
          <w:szCs w:val="18"/>
        </w:rPr>
        <w:t>услуги по доставке документов;</w:t>
      </w:r>
    </w:p>
    <w:p w:rsidR="00405987" w:rsidRPr="00B83370" w:rsidRDefault="00405987" w:rsidP="00405987">
      <w:pPr>
        <w:tabs>
          <w:tab w:val="left" w:pos="851"/>
        </w:tabs>
        <w:suppressAutoHyphens/>
        <w:ind w:left="567"/>
        <w:jc w:val="both"/>
        <w:rPr>
          <w:rFonts w:ascii="Arial" w:hAnsi="Arial" w:cs="Arial"/>
          <w:sz w:val="18"/>
          <w:szCs w:val="18"/>
        </w:rPr>
      </w:pPr>
      <w:r w:rsidRPr="00B83370">
        <w:rPr>
          <w:rFonts w:ascii="Arial" w:hAnsi="Arial" w:cs="Arial"/>
          <w:sz w:val="18"/>
          <w:szCs w:val="18"/>
        </w:rPr>
        <w:t xml:space="preserve">иные услуги, указанные в </w:t>
      </w:r>
      <w:r w:rsidRPr="00B83370">
        <w:rPr>
          <w:rFonts w:ascii="Arial" w:hAnsi="Arial" w:cs="Arial"/>
          <w:bCs/>
          <w:sz w:val="18"/>
          <w:szCs w:val="18"/>
        </w:rPr>
        <w:t>Заявке</w:t>
      </w:r>
    </w:p>
    <w:p w:rsidR="00A023F0" w:rsidRPr="00B83370" w:rsidRDefault="00890F38" w:rsidP="001756DA">
      <w:pPr>
        <w:tabs>
          <w:tab w:val="left" w:pos="851"/>
        </w:tabs>
        <w:ind w:firstLine="284"/>
        <w:jc w:val="both"/>
        <w:rPr>
          <w:rFonts w:ascii="Arial" w:hAnsi="Arial" w:cs="Arial"/>
          <w:sz w:val="18"/>
          <w:szCs w:val="18"/>
        </w:rPr>
      </w:pPr>
      <w:r w:rsidRPr="00B83370">
        <w:rPr>
          <w:rFonts w:ascii="Arial" w:hAnsi="Arial" w:cs="Arial"/>
          <w:sz w:val="18"/>
          <w:szCs w:val="18"/>
        </w:rPr>
        <w:t>1.</w:t>
      </w:r>
      <w:r w:rsidR="00405987" w:rsidRPr="00B83370">
        <w:rPr>
          <w:rFonts w:ascii="Arial" w:hAnsi="Arial" w:cs="Arial"/>
          <w:sz w:val="18"/>
          <w:szCs w:val="18"/>
        </w:rPr>
        <w:t>3</w:t>
      </w:r>
      <w:r w:rsidRPr="00B83370">
        <w:rPr>
          <w:rFonts w:ascii="Arial" w:hAnsi="Arial" w:cs="Arial"/>
          <w:sz w:val="18"/>
          <w:szCs w:val="18"/>
        </w:rPr>
        <w:t>.</w:t>
      </w:r>
      <w:r w:rsidRPr="00B83370">
        <w:rPr>
          <w:rFonts w:ascii="Arial" w:hAnsi="Arial" w:cs="Arial"/>
          <w:sz w:val="18"/>
          <w:szCs w:val="18"/>
        </w:rPr>
        <w:tab/>
      </w:r>
      <w:bookmarkStart w:id="5" w:name="OLE_LINK176"/>
      <w:bookmarkStart w:id="6" w:name="OLE_LINK177"/>
      <w:r w:rsidR="00AB57E4" w:rsidRPr="00B83370">
        <w:rPr>
          <w:rFonts w:ascii="Arial" w:hAnsi="Arial" w:cs="Arial"/>
          <w:sz w:val="18"/>
          <w:szCs w:val="18"/>
        </w:rPr>
        <w:t>Перечень, описание, сроки и стоимость услуг, указанных в п.</w:t>
      </w:r>
      <w:r w:rsidR="001B13E7" w:rsidRPr="00B83370">
        <w:rPr>
          <w:rFonts w:ascii="Arial" w:hAnsi="Arial" w:cs="Arial"/>
          <w:sz w:val="18"/>
          <w:szCs w:val="18"/>
        </w:rPr>
        <w:t xml:space="preserve"> </w:t>
      </w:r>
      <w:r w:rsidR="00AB57E4" w:rsidRPr="00B83370">
        <w:rPr>
          <w:rFonts w:ascii="Arial" w:hAnsi="Arial" w:cs="Arial"/>
          <w:sz w:val="18"/>
          <w:szCs w:val="18"/>
        </w:rPr>
        <w:t>1.</w:t>
      </w:r>
      <w:r w:rsidR="00405987" w:rsidRPr="00B83370">
        <w:rPr>
          <w:rFonts w:ascii="Arial" w:hAnsi="Arial" w:cs="Arial"/>
          <w:sz w:val="18"/>
          <w:szCs w:val="18"/>
        </w:rPr>
        <w:t>2</w:t>
      </w:r>
      <w:r w:rsidR="00AB57E4" w:rsidRPr="00B83370">
        <w:rPr>
          <w:rFonts w:ascii="Arial" w:hAnsi="Arial" w:cs="Arial"/>
          <w:sz w:val="18"/>
          <w:szCs w:val="18"/>
        </w:rPr>
        <w:t xml:space="preserve">. настоящего Договора согласовываются сторонами в Приложениях к настоящему Договору, являющихся </w:t>
      </w:r>
      <w:r w:rsidR="001B13E7" w:rsidRPr="00B83370">
        <w:rPr>
          <w:rFonts w:ascii="Arial" w:hAnsi="Arial" w:cs="Arial"/>
          <w:sz w:val="18"/>
          <w:szCs w:val="18"/>
        </w:rPr>
        <w:t xml:space="preserve">его </w:t>
      </w:r>
      <w:r w:rsidR="00AB57E4" w:rsidRPr="00B83370">
        <w:rPr>
          <w:rFonts w:ascii="Arial" w:hAnsi="Arial" w:cs="Arial"/>
          <w:sz w:val="18"/>
          <w:szCs w:val="18"/>
        </w:rPr>
        <w:t>неотъемлемой частью. Заказчик обязуется своевр</w:t>
      </w:r>
      <w:r w:rsidRPr="00B83370">
        <w:rPr>
          <w:rFonts w:ascii="Arial" w:hAnsi="Arial" w:cs="Arial"/>
          <w:sz w:val="18"/>
          <w:szCs w:val="18"/>
        </w:rPr>
        <w:t xml:space="preserve">еменно оплачивать приобретаемые и </w:t>
      </w:r>
      <w:r w:rsidR="00AB57E4" w:rsidRPr="00B83370">
        <w:rPr>
          <w:rFonts w:ascii="Arial" w:hAnsi="Arial" w:cs="Arial"/>
          <w:sz w:val="18"/>
          <w:szCs w:val="18"/>
        </w:rPr>
        <w:t>оказываемые услуги.</w:t>
      </w:r>
      <w:bookmarkEnd w:id="3"/>
      <w:bookmarkEnd w:id="4"/>
      <w:bookmarkEnd w:id="5"/>
      <w:bookmarkEnd w:id="6"/>
    </w:p>
    <w:p w:rsidR="00405987" w:rsidRPr="00B83370" w:rsidRDefault="00405987" w:rsidP="00405987">
      <w:pPr>
        <w:tabs>
          <w:tab w:val="left" w:pos="851"/>
        </w:tabs>
        <w:ind w:firstLine="284"/>
        <w:jc w:val="both"/>
        <w:rPr>
          <w:rFonts w:ascii="Arial" w:hAnsi="Arial" w:cs="Arial"/>
          <w:sz w:val="18"/>
          <w:szCs w:val="18"/>
        </w:rPr>
      </w:pPr>
      <w:r w:rsidRPr="00B83370">
        <w:rPr>
          <w:rFonts w:ascii="Arial" w:hAnsi="Arial" w:cs="Arial"/>
          <w:sz w:val="18"/>
          <w:szCs w:val="18"/>
        </w:rPr>
        <w:t>1.4.</w:t>
      </w:r>
      <w:r w:rsidRPr="00B83370">
        <w:rPr>
          <w:rFonts w:ascii="Arial" w:hAnsi="Arial" w:cs="Arial"/>
          <w:sz w:val="18"/>
          <w:szCs w:val="18"/>
        </w:rPr>
        <w:tab/>
        <w:t>Исполнитель обязуется забронировать у Поставщиков услуги, указанные в п. 1.2. договора. Указанные услуги оказываются клиентам Заказчика Поставщиками услуг. Исполнитель не несет ответственности за действия Поставщиков, непосредственно оказывающих услуги, а также за действия посредников.</w:t>
      </w:r>
    </w:p>
    <w:p w:rsidR="00405987" w:rsidRPr="00B83370" w:rsidRDefault="00405987" w:rsidP="00405987">
      <w:pPr>
        <w:tabs>
          <w:tab w:val="left" w:pos="851"/>
        </w:tabs>
        <w:ind w:firstLine="284"/>
        <w:jc w:val="both"/>
        <w:rPr>
          <w:rFonts w:ascii="Arial" w:hAnsi="Arial" w:cs="Arial"/>
          <w:sz w:val="18"/>
          <w:szCs w:val="18"/>
        </w:rPr>
      </w:pPr>
      <w:r w:rsidRPr="00B83370">
        <w:rPr>
          <w:rFonts w:ascii="Arial" w:hAnsi="Arial" w:cs="Arial"/>
          <w:sz w:val="18"/>
          <w:szCs w:val="18"/>
        </w:rPr>
        <w:t>1.5.</w:t>
      </w:r>
      <w:r w:rsidRPr="00B83370">
        <w:rPr>
          <w:rFonts w:ascii="Arial" w:hAnsi="Arial" w:cs="Arial"/>
          <w:sz w:val="18"/>
          <w:szCs w:val="18"/>
        </w:rPr>
        <w:tab/>
        <w:t>Все услуги требуют предварительного бронирования и подтверждения со стороны Исполнителя.</w:t>
      </w:r>
    </w:p>
    <w:p w:rsidR="001756DA" w:rsidRPr="00B83370" w:rsidRDefault="001756DA" w:rsidP="001756DA">
      <w:pPr>
        <w:tabs>
          <w:tab w:val="left" w:pos="851"/>
        </w:tabs>
        <w:ind w:firstLine="284"/>
        <w:jc w:val="both"/>
        <w:rPr>
          <w:rFonts w:ascii="Arial" w:hAnsi="Arial" w:cs="Arial"/>
          <w:sz w:val="18"/>
          <w:szCs w:val="18"/>
        </w:rPr>
      </w:pPr>
    </w:p>
    <w:p w:rsidR="00A023F0" w:rsidRPr="00B83370" w:rsidRDefault="00A023F0" w:rsidP="00F51DFD">
      <w:pPr>
        <w:pStyle w:val="3"/>
        <w:numPr>
          <w:ilvl w:val="0"/>
          <w:numId w:val="0"/>
        </w:numPr>
        <w:tabs>
          <w:tab w:val="left" w:pos="851"/>
        </w:tabs>
        <w:spacing w:before="0" w:after="0"/>
        <w:jc w:val="center"/>
        <w:rPr>
          <w:rFonts w:cs="Arial"/>
          <w:b/>
          <w:sz w:val="18"/>
          <w:szCs w:val="18"/>
        </w:rPr>
      </w:pPr>
      <w:r w:rsidRPr="00B83370">
        <w:rPr>
          <w:rFonts w:cs="Arial"/>
          <w:b/>
          <w:sz w:val="18"/>
          <w:szCs w:val="18"/>
        </w:rPr>
        <w:t>2. ПОРЯДОК ЗАКАЗА УСЛУГИ</w:t>
      </w:r>
    </w:p>
    <w:p w:rsidR="00A023F0" w:rsidRPr="00B83370" w:rsidRDefault="003E2107" w:rsidP="003E2107">
      <w:pPr>
        <w:tabs>
          <w:tab w:val="left" w:pos="851"/>
        </w:tabs>
        <w:ind w:firstLine="284"/>
        <w:jc w:val="both"/>
        <w:rPr>
          <w:rFonts w:ascii="Arial" w:hAnsi="Arial" w:cs="Arial"/>
          <w:sz w:val="18"/>
          <w:szCs w:val="18"/>
        </w:rPr>
      </w:pPr>
      <w:r w:rsidRPr="00B83370">
        <w:rPr>
          <w:rFonts w:ascii="Arial" w:hAnsi="Arial" w:cs="Arial"/>
          <w:sz w:val="18"/>
          <w:szCs w:val="18"/>
        </w:rPr>
        <w:t>2.1.</w:t>
      </w:r>
      <w:r w:rsidRPr="00B83370">
        <w:rPr>
          <w:rFonts w:ascii="Arial" w:hAnsi="Arial" w:cs="Arial"/>
          <w:sz w:val="18"/>
          <w:szCs w:val="18"/>
        </w:rPr>
        <w:tab/>
        <w:t xml:space="preserve">Любые билеты </w:t>
      </w:r>
      <w:bookmarkStart w:id="7" w:name="OLE_LINK67"/>
      <w:bookmarkStart w:id="8" w:name="OLE_LINK68"/>
      <w:r w:rsidR="00A023F0" w:rsidRPr="00B83370">
        <w:rPr>
          <w:rFonts w:ascii="Arial" w:hAnsi="Arial" w:cs="Arial"/>
          <w:sz w:val="18"/>
          <w:szCs w:val="18"/>
        </w:rPr>
        <w:t>оформляются по заявке Заказчика</w:t>
      </w:r>
      <w:bookmarkEnd w:id="7"/>
      <w:bookmarkEnd w:id="8"/>
      <w:r w:rsidR="00A023F0" w:rsidRPr="00B83370">
        <w:rPr>
          <w:rFonts w:ascii="Arial" w:hAnsi="Arial" w:cs="Arial"/>
          <w:sz w:val="18"/>
          <w:szCs w:val="18"/>
        </w:rPr>
        <w:t xml:space="preserve">, </w:t>
      </w:r>
      <w:bookmarkStart w:id="9" w:name="OLE_LINK69"/>
      <w:bookmarkStart w:id="10" w:name="OLE_LINK70"/>
      <w:r w:rsidR="00A023F0" w:rsidRPr="00B83370">
        <w:rPr>
          <w:rFonts w:ascii="Arial" w:hAnsi="Arial" w:cs="Arial"/>
          <w:sz w:val="18"/>
          <w:szCs w:val="18"/>
        </w:rPr>
        <w:t xml:space="preserve">в соответствии с Правилами </w:t>
      </w:r>
      <w:bookmarkEnd w:id="9"/>
      <w:bookmarkEnd w:id="10"/>
      <w:r w:rsidR="00A023F0" w:rsidRPr="00B83370">
        <w:rPr>
          <w:rFonts w:ascii="Arial" w:hAnsi="Arial" w:cs="Arial"/>
          <w:sz w:val="18"/>
          <w:szCs w:val="18"/>
        </w:rPr>
        <w:t>Перевозчика.</w:t>
      </w:r>
      <w:r w:rsidRPr="00B83370">
        <w:rPr>
          <w:rFonts w:ascii="Arial" w:hAnsi="Arial" w:cs="Arial"/>
          <w:sz w:val="18"/>
          <w:szCs w:val="18"/>
        </w:rPr>
        <w:t xml:space="preserve"> Иные услуги оформляются по заявке Заказчика, в соответствии с Правилами поставщика оказываемых услуг, на основании договорных обязательств между Исполнителем и поставщиком данных услуг.</w:t>
      </w:r>
    </w:p>
    <w:p w:rsidR="004305AE" w:rsidRPr="00B83370" w:rsidRDefault="003E2107" w:rsidP="009230C5">
      <w:pPr>
        <w:tabs>
          <w:tab w:val="left" w:pos="851"/>
        </w:tabs>
        <w:ind w:firstLine="284"/>
        <w:jc w:val="both"/>
        <w:rPr>
          <w:rFonts w:ascii="Arial" w:hAnsi="Arial" w:cs="Arial"/>
          <w:sz w:val="18"/>
          <w:szCs w:val="18"/>
        </w:rPr>
      </w:pPr>
      <w:r w:rsidRPr="00B83370">
        <w:rPr>
          <w:rFonts w:ascii="Arial" w:hAnsi="Arial" w:cs="Arial"/>
          <w:sz w:val="18"/>
          <w:szCs w:val="18"/>
        </w:rPr>
        <w:t>2.2.</w:t>
      </w:r>
      <w:r w:rsidRPr="00B83370">
        <w:rPr>
          <w:rFonts w:ascii="Arial" w:hAnsi="Arial" w:cs="Arial"/>
          <w:sz w:val="18"/>
          <w:szCs w:val="18"/>
        </w:rPr>
        <w:tab/>
      </w:r>
      <w:r w:rsidR="00A023F0" w:rsidRPr="00B83370">
        <w:rPr>
          <w:rFonts w:ascii="Arial" w:hAnsi="Arial" w:cs="Arial"/>
          <w:sz w:val="18"/>
          <w:szCs w:val="18"/>
        </w:rPr>
        <w:t xml:space="preserve">Исполнитель осуществляет продажу билетов и оказание иных услуг на основании Заказа, </w:t>
      </w:r>
      <w:proofErr w:type="gramStart"/>
      <w:r w:rsidR="00A023F0" w:rsidRPr="00B83370">
        <w:rPr>
          <w:rFonts w:ascii="Arial" w:hAnsi="Arial" w:cs="Arial"/>
          <w:sz w:val="18"/>
          <w:szCs w:val="18"/>
        </w:rPr>
        <w:t>который  оформляется</w:t>
      </w:r>
      <w:proofErr w:type="gramEnd"/>
      <w:r w:rsidR="00A023F0" w:rsidRPr="00B83370">
        <w:rPr>
          <w:rFonts w:ascii="Arial" w:hAnsi="Arial" w:cs="Arial"/>
          <w:sz w:val="18"/>
          <w:szCs w:val="18"/>
        </w:rPr>
        <w:t xml:space="preserve"> Заказчиком в установленной Исполнителем форме, образец которой представлен в </w:t>
      </w:r>
      <w:r w:rsidRPr="00B83370">
        <w:rPr>
          <w:rFonts w:ascii="Arial" w:hAnsi="Arial" w:cs="Arial"/>
          <w:sz w:val="18"/>
          <w:szCs w:val="18"/>
        </w:rPr>
        <w:t xml:space="preserve">Приложении № </w:t>
      </w:r>
      <w:r w:rsidR="004305AE" w:rsidRPr="00B83370">
        <w:rPr>
          <w:rFonts w:ascii="Arial" w:hAnsi="Arial" w:cs="Arial"/>
          <w:sz w:val="18"/>
          <w:szCs w:val="18"/>
        </w:rPr>
        <w:t>2</w:t>
      </w:r>
      <w:r w:rsidR="00A023F0" w:rsidRPr="00B83370">
        <w:rPr>
          <w:rFonts w:ascii="Arial" w:hAnsi="Arial" w:cs="Arial"/>
          <w:sz w:val="18"/>
          <w:szCs w:val="18"/>
        </w:rPr>
        <w:t xml:space="preserve"> настоящего Договора. Форма Заказа может быть изменена по согласованию с Заказчиком. Заказ должен содержать сведения о пассажирах, маршруте, классе </w:t>
      </w:r>
      <w:r w:rsidR="004305AE" w:rsidRPr="00B83370">
        <w:rPr>
          <w:rFonts w:ascii="Arial" w:hAnsi="Arial" w:cs="Arial"/>
          <w:sz w:val="18"/>
          <w:szCs w:val="18"/>
        </w:rPr>
        <w:t xml:space="preserve">обслуживания и датах предполагаемой поездки. заказ производится сотрудниками </w:t>
      </w:r>
      <w:r w:rsidR="00A023F0" w:rsidRPr="00B83370">
        <w:rPr>
          <w:rFonts w:ascii="Arial" w:hAnsi="Arial" w:cs="Arial"/>
          <w:sz w:val="18"/>
          <w:szCs w:val="18"/>
        </w:rPr>
        <w:t>Заказчика с использованием любых средств связи, позволяющих зафиксировать его от</w:t>
      </w:r>
      <w:r w:rsidR="004305AE" w:rsidRPr="00B83370">
        <w:rPr>
          <w:rFonts w:ascii="Arial" w:hAnsi="Arial" w:cs="Arial"/>
          <w:sz w:val="18"/>
          <w:szCs w:val="18"/>
        </w:rPr>
        <w:t>правление и получение.</w:t>
      </w:r>
    </w:p>
    <w:p w:rsidR="00CD5758" w:rsidRPr="00B83370" w:rsidRDefault="004305AE" w:rsidP="00CD5758">
      <w:pPr>
        <w:tabs>
          <w:tab w:val="left" w:pos="851"/>
        </w:tabs>
        <w:ind w:firstLine="284"/>
        <w:jc w:val="both"/>
        <w:rPr>
          <w:rFonts w:ascii="Arial" w:hAnsi="Arial" w:cs="Arial"/>
          <w:sz w:val="18"/>
          <w:szCs w:val="18"/>
        </w:rPr>
      </w:pPr>
      <w:r w:rsidRPr="00B83370">
        <w:rPr>
          <w:rFonts w:ascii="Arial" w:hAnsi="Arial" w:cs="Arial"/>
          <w:sz w:val="18"/>
          <w:szCs w:val="18"/>
        </w:rPr>
        <w:t>2.3.</w:t>
      </w:r>
      <w:r w:rsidRPr="00B83370">
        <w:rPr>
          <w:rFonts w:ascii="Arial" w:hAnsi="Arial" w:cs="Arial"/>
          <w:sz w:val="18"/>
          <w:szCs w:val="18"/>
        </w:rPr>
        <w:tab/>
      </w:r>
      <w:r w:rsidR="00A023F0" w:rsidRPr="00B83370">
        <w:rPr>
          <w:rFonts w:ascii="Arial" w:hAnsi="Arial" w:cs="Arial"/>
          <w:sz w:val="18"/>
          <w:szCs w:val="18"/>
        </w:rPr>
        <w:t>Стороны согласовали, что во исполнение данного пункта Договора, адреса</w:t>
      </w:r>
      <w:r w:rsidR="009230C5" w:rsidRPr="00B83370">
        <w:rPr>
          <w:rFonts w:ascii="Arial" w:hAnsi="Arial" w:cs="Arial"/>
          <w:sz w:val="18"/>
          <w:szCs w:val="18"/>
        </w:rPr>
        <w:t xml:space="preserve">ми электронной почты </w:t>
      </w:r>
      <w:r w:rsidR="00A023F0" w:rsidRPr="00B83370">
        <w:rPr>
          <w:rFonts w:ascii="Arial" w:hAnsi="Arial" w:cs="Arial"/>
          <w:sz w:val="18"/>
          <w:szCs w:val="18"/>
        </w:rPr>
        <w:t>Исполнителя</w:t>
      </w:r>
      <w:r w:rsidR="009230C5" w:rsidRPr="00B83370">
        <w:rPr>
          <w:rFonts w:ascii="Arial" w:hAnsi="Arial" w:cs="Arial"/>
          <w:sz w:val="18"/>
          <w:szCs w:val="18"/>
        </w:rPr>
        <w:t xml:space="preserve"> признаются адреса, указанные на сайте</w:t>
      </w:r>
      <w:r w:rsidR="00655D84" w:rsidRPr="00B83370">
        <w:rPr>
          <w:rFonts w:ascii="Arial" w:hAnsi="Arial" w:cs="Arial"/>
          <w:sz w:val="18"/>
          <w:szCs w:val="18"/>
        </w:rPr>
        <w:t xml:space="preserve"> </w:t>
      </w:r>
      <w:proofErr w:type="spellStart"/>
      <w:r w:rsidR="00655D84" w:rsidRPr="00B83370">
        <w:rPr>
          <w:rFonts w:ascii="Arial" w:hAnsi="Arial" w:cs="Arial"/>
          <w:sz w:val="18"/>
          <w:szCs w:val="18"/>
        </w:rPr>
        <w:t>www</w:t>
      </w:r>
      <w:proofErr w:type="spellEnd"/>
      <w:r w:rsidR="00655D84" w:rsidRPr="00B83370">
        <w:rPr>
          <w:rFonts w:ascii="Arial" w:hAnsi="Arial" w:cs="Arial"/>
          <w:sz w:val="18"/>
          <w:szCs w:val="18"/>
        </w:rPr>
        <w:t>.</w:t>
      </w:r>
      <w:r w:rsidR="00655D84" w:rsidRPr="00B83370">
        <w:rPr>
          <w:rFonts w:ascii="Arial" w:hAnsi="Arial" w:cs="Arial"/>
          <w:sz w:val="18"/>
          <w:szCs w:val="18"/>
          <w:lang w:val="en-US"/>
        </w:rPr>
        <w:t>travel</w:t>
      </w:r>
      <w:r w:rsidR="00655D84" w:rsidRPr="00B83370">
        <w:rPr>
          <w:rFonts w:ascii="Arial" w:hAnsi="Arial" w:cs="Arial"/>
          <w:sz w:val="18"/>
          <w:szCs w:val="18"/>
        </w:rPr>
        <w:t>-</w:t>
      </w:r>
      <w:proofErr w:type="spellStart"/>
      <w:r w:rsidR="00655D84" w:rsidRPr="00B83370">
        <w:rPr>
          <w:rFonts w:ascii="Arial" w:hAnsi="Arial" w:cs="Arial"/>
          <w:sz w:val="18"/>
          <w:szCs w:val="18"/>
          <w:lang w:val="en-US"/>
        </w:rPr>
        <w:t>oniks</w:t>
      </w:r>
      <w:proofErr w:type="spellEnd"/>
      <w:r w:rsidR="00655D84" w:rsidRPr="00B83370">
        <w:rPr>
          <w:rFonts w:ascii="Arial" w:hAnsi="Arial" w:cs="Arial"/>
          <w:sz w:val="18"/>
          <w:szCs w:val="18"/>
        </w:rPr>
        <w:t>.</w:t>
      </w:r>
      <w:proofErr w:type="spellStart"/>
      <w:r w:rsidR="00655D84" w:rsidRPr="00B83370">
        <w:rPr>
          <w:rFonts w:ascii="Arial" w:hAnsi="Arial" w:cs="Arial"/>
          <w:sz w:val="18"/>
          <w:szCs w:val="18"/>
          <w:lang w:val="en-US"/>
        </w:rPr>
        <w:t>ru</w:t>
      </w:r>
      <w:proofErr w:type="spellEnd"/>
      <w:r w:rsidR="00CD5758" w:rsidRPr="00B83370">
        <w:rPr>
          <w:rFonts w:ascii="Arial" w:hAnsi="Arial" w:cs="Arial"/>
          <w:sz w:val="18"/>
          <w:szCs w:val="18"/>
        </w:rPr>
        <w:t xml:space="preserve"> </w:t>
      </w:r>
    </w:p>
    <w:p w:rsidR="00A023F0" w:rsidRPr="00B83370" w:rsidRDefault="00A023F0" w:rsidP="00CD5758">
      <w:pPr>
        <w:tabs>
          <w:tab w:val="left" w:pos="851"/>
        </w:tabs>
        <w:ind w:firstLine="284"/>
        <w:jc w:val="both"/>
        <w:rPr>
          <w:rFonts w:ascii="Arial" w:hAnsi="Arial" w:cs="Arial"/>
          <w:sz w:val="18"/>
          <w:szCs w:val="18"/>
        </w:rPr>
      </w:pPr>
      <w:r w:rsidRPr="00B83370">
        <w:rPr>
          <w:rFonts w:ascii="Arial" w:hAnsi="Arial" w:cs="Arial"/>
          <w:sz w:val="18"/>
          <w:szCs w:val="18"/>
        </w:rPr>
        <w:t>2.4.</w:t>
      </w:r>
      <w:r w:rsidR="004305AE" w:rsidRPr="00B83370">
        <w:rPr>
          <w:rFonts w:ascii="Arial" w:hAnsi="Arial" w:cs="Arial"/>
          <w:sz w:val="18"/>
          <w:szCs w:val="18"/>
        </w:rPr>
        <w:tab/>
      </w:r>
      <w:r w:rsidRPr="00B83370">
        <w:rPr>
          <w:rFonts w:ascii="Arial" w:hAnsi="Arial" w:cs="Arial"/>
          <w:sz w:val="18"/>
          <w:szCs w:val="18"/>
        </w:rPr>
        <w:t xml:space="preserve">Любые изменения по приобретенным билетам производятся Исполнителем только в случае, если до </w:t>
      </w:r>
      <w:r w:rsidR="004305AE" w:rsidRPr="00B83370">
        <w:rPr>
          <w:rFonts w:ascii="Arial" w:hAnsi="Arial" w:cs="Arial"/>
          <w:sz w:val="18"/>
          <w:szCs w:val="18"/>
        </w:rPr>
        <w:t xml:space="preserve">отправления или </w:t>
      </w:r>
      <w:r w:rsidRPr="00B83370">
        <w:rPr>
          <w:rFonts w:ascii="Arial" w:hAnsi="Arial" w:cs="Arial"/>
          <w:sz w:val="18"/>
          <w:szCs w:val="18"/>
        </w:rPr>
        <w:t xml:space="preserve">вылета соответствующего рейса осталось не менее </w:t>
      </w:r>
      <w:r w:rsidR="004305AE" w:rsidRPr="00B83370">
        <w:rPr>
          <w:rFonts w:ascii="Arial" w:hAnsi="Arial" w:cs="Arial"/>
          <w:sz w:val="18"/>
          <w:szCs w:val="18"/>
        </w:rPr>
        <w:t>1 (одних) суток</w:t>
      </w:r>
      <w:r w:rsidRPr="00B83370">
        <w:rPr>
          <w:rFonts w:ascii="Arial" w:hAnsi="Arial" w:cs="Arial"/>
          <w:sz w:val="18"/>
          <w:szCs w:val="18"/>
        </w:rPr>
        <w:t>. Если в билетах пройдена электронная регистрация, то все изм</w:t>
      </w:r>
      <w:r w:rsidR="004305AE" w:rsidRPr="00B83370">
        <w:rPr>
          <w:rFonts w:ascii="Arial" w:hAnsi="Arial" w:cs="Arial"/>
          <w:sz w:val="18"/>
          <w:szCs w:val="18"/>
        </w:rPr>
        <w:t>енения производятся только самим</w:t>
      </w:r>
      <w:r w:rsidRPr="00B83370">
        <w:rPr>
          <w:rFonts w:ascii="Arial" w:hAnsi="Arial" w:cs="Arial"/>
          <w:sz w:val="18"/>
          <w:szCs w:val="18"/>
        </w:rPr>
        <w:t xml:space="preserve"> </w:t>
      </w:r>
      <w:r w:rsidR="004305AE" w:rsidRPr="00B83370">
        <w:rPr>
          <w:rFonts w:ascii="Arial" w:hAnsi="Arial" w:cs="Arial"/>
          <w:sz w:val="18"/>
          <w:szCs w:val="18"/>
        </w:rPr>
        <w:t>Перевозчиком</w:t>
      </w:r>
      <w:r w:rsidRPr="00B83370">
        <w:rPr>
          <w:rFonts w:ascii="Arial" w:hAnsi="Arial" w:cs="Arial"/>
          <w:sz w:val="18"/>
          <w:szCs w:val="18"/>
        </w:rPr>
        <w:t>.</w:t>
      </w:r>
    </w:p>
    <w:p w:rsidR="00A023F0" w:rsidRPr="00B83370" w:rsidRDefault="00A023F0" w:rsidP="009230C5">
      <w:pPr>
        <w:tabs>
          <w:tab w:val="left" w:pos="851"/>
        </w:tabs>
        <w:ind w:firstLine="284"/>
        <w:jc w:val="both"/>
        <w:rPr>
          <w:rFonts w:ascii="Arial" w:hAnsi="Arial" w:cs="Arial"/>
          <w:sz w:val="18"/>
          <w:szCs w:val="18"/>
        </w:rPr>
      </w:pPr>
      <w:r w:rsidRPr="00B83370">
        <w:rPr>
          <w:rFonts w:ascii="Arial" w:hAnsi="Arial" w:cs="Arial"/>
          <w:sz w:val="18"/>
          <w:szCs w:val="18"/>
        </w:rPr>
        <w:t xml:space="preserve">2.5. </w:t>
      </w:r>
      <w:r w:rsidR="004305AE" w:rsidRPr="00B83370">
        <w:rPr>
          <w:rFonts w:ascii="Arial" w:hAnsi="Arial" w:cs="Arial"/>
          <w:sz w:val="18"/>
          <w:szCs w:val="18"/>
        </w:rPr>
        <w:tab/>
      </w:r>
      <w:r w:rsidRPr="00B83370">
        <w:rPr>
          <w:rFonts w:ascii="Arial" w:hAnsi="Arial" w:cs="Arial"/>
          <w:sz w:val="18"/>
          <w:szCs w:val="18"/>
        </w:rPr>
        <w:t xml:space="preserve">После получения заказа Исполнитель уведомляет Заказчика </w:t>
      </w:r>
      <w:r w:rsidR="004305AE" w:rsidRPr="00B83370">
        <w:rPr>
          <w:rFonts w:ascii="Arial" w:hAnsi="Arial" w:cs="Arial"/>
          <w:sz w:val="18"/>
          <w:szCs w:val="18"/>
        </w:rPr>
        <w:t xml:space="preserve">по электронной почте или факсу, или по </w:t>
      </w:r>
      <w:r w:rsidRPr="00B83370">
        <w:rPr>
          <w:rFonts w:ascii="Arial" w:hAnsi="Arial" w:cs="Arial"/>
          <w:sz w:val="18"/>
          <w:szCs w:val="18"/>
        </w:rPr>
        <w:t xml:space="preserve">телефону </w:t>
      </w:r>
      <w:r w:rsidR="004305AE" w:rsidRPr="00B83370">
        <w:rPr>
          <w:rFonts w:ascii="Arial" w:hAnsi="Arial" w:cs="Arial"/>
          <w:sz w:val="18"/>
          <w:szCs w:val="18"/>
        </w:rPr>
        <w:t xml:space="preserve">о </w:t>
      </w:r>
      <w:r w:rsidRPr="00B83370">
        <w:rPr>
          <w:rFonts w:ascii="Arial" w:hAnsi="Arial" w:cs="Arial"/>
          <w:sz w:val="18"/>
          <w:szCs w:val="18"/>
        </w:rPr>
        <w:t>стоимости Заказа, или объясняет причину невозможности выполнения заказа.</w:t>
      </w:r>
    </w:p>
    <w:p w:rsidR="00A023F0" w:rsidRPr="00B83370" w:rsidRDefault="004305AE" w:rsidP="009230C5">
      <w:pPr>
        <w:tabs>
          <w:tab w:val="left" w:pos="851"/>
        </w:tabs>
        <w:ind w:firstLine="284"/>
        <w:jc w:val="both"/>
        <w:rPr>
          <w:rFonts w:ascii="Arial" w:hAnsi="Arial" w:cs="Arial"/>
          <w:sz w:val="18"/>
          <w:szCs w:val="18"/>
        </w:rPr>
      </w:pPr>
      <w:r w:rsidRPr="00B83370">
        <w:rPr>
          <w:rFonts w:ascii="Arial" w:hAnsi="Arial" w:cs="Arial"/>
          <w:sz w:val="18"/>
          <w:szCs w:val="18"/>
        </w:rPr>
        <w:t>2.6.</w:t>
      </w:r>
      <w:r w:rsidRPr="00B83370">
        <w:rPr>
          <w:rFonts w:ascii="Arial" w:hAnsi="Arial" w:cs="Arial"/>
          <w:sz w:val="18"/>
          <w:szCs w:val="18"/>
        </w:rPr>
        <w:tab/>
      </w:r>
      <w:r w:rsidR="00A023F0" w:rsidRPr="00B83370">
        <w:rPr>
          <w:rFonts w:ascii="Arial" w:hAnsi="Arial" w:cs="Arial"/>
          <w:sz w:val="18"/>
          <w:szCs w:val="18"/>
        </w:rPr>
        <w:t xml:space="preserve">Основанием для отказа Исполнителя в принятии Заказа к исполнению является его ненадлежащее оформление Заказчиком, то есть отсутствие какой-либо информации, необходимой для исполнения Заказа, просрочка оплаты Заказчиком счета и/или предыдущих заказов (счетов) или иные объективные обстоятельства, которые </w:t>
      </w:r>
      <w:proofErr w:type="gramStart"/>
      <w:r w:rsidR="00A023F0" w:rsidRPr="00B83370">
        <w:rPr>
          <w:rFonts w:ascii="Arial" w:hAnsi="Arial" w:cs="Arial"/>
          <w:sz w:val="18"/>
          <w:szCs w:val="18"/>
        </w:rPr>
        <w:t>препятствуют  исполнению</w:t>
      </w:r>
      <w:proofErr w:type="gramEnd"/>
      <w:r w:rsidR="00A023F0" w:rsidRPr="00B83370">
        <w:rPr>
          <w:rFonts w:ascii="Arial" w:hAnsi="Arial" w:cs="Arial"/>
          <w:sz w:val="18"/>
          <w:szCs w:val="18"/>
        </w:rPr>
        <w:t xml:space="preserve"> данного Заказа. </w:t>
      </w:r>
    </w:p>
    <w:p w:rsidR="00A023F0" w:rsidRPr="00B83370" w:rsidRDefault="00A023F0" w:rsidP="009230C5">
      <w:pPr>
        <w:tabs>
          <w:tab w:val="left" w:pos="851"/>
        </w:tabs>
        <w:ind w:firstLine="284"/>
        <w:jc w:val="both"/>
        <w:rPr>
          <w:rFonts w:ascii="Arial" w:hAnsi="Arial" w:cs="Arial"/>
          <w:sz w:val="18"/>
          <w:szCs w:val="18"/>
        </w:rPr>
      </w:pPr>
      <w:r w:rsidRPr="00B83370">
        <w:rPr>
          <w:rFonts w:ascii="Arial" w:hAnsi="Arial" w:cs="Arial"/>
          <w:sz w:val="18"/>
          <w:szCs w:val="18"/>
        </w:rPr>
        <w:t>2.7.</w:t>
      </w:r>
      <w:r w:rsidR="004305AE" w:rsidRPr="00B83370">
        <w:rPr>
          <w:rFonts w:ascii="Arial" w:hAnsi="Arial" w:cs="Arial"/>
          <w:sz w:val="18"/>
          <w:szCs w:val="18"/>
        </w:rPr>
        <w:tab/>
      </w:r>
      <w:r w:rsidRPr="00B83370">
        <w:rPr>
          <w:rFonts w:ascii="Arial" w:hAnsi="Arial" w:cs="Arial"/>
          <w:sz w:val="18"/>
          <w:szCs w:val="18"/>
        </w:rPr>
        <w:t xml:space="preserve">Выдача документов осуществляется при условии поступления денежных средств на расчетный счет или в кассу Исполнителя. </w:t>
      </w:r>
    </w:p>
    <w:p w:rsidR="00E96892" w:rsidRDefault="004305AE" w:rsidP="009230C5">
      <w:pPr>
        <w:tabs>
          <w:tab w:val="left" w:pos="851"/>
        </w:tabs>
        <w:ind w:firstLine="284"/>
        <w:jc w:val="both"/>
        <w:rPr>
          <w:rFonts w:ascii="Arial" w:hAnsi="Arial" w:cs="Arial"/>
          <w:sz w:val="18"/>
          <w:szCs w:val="18"/>
        </w:rPr>
      </w:pPr>
      <w:r w:rsidRPr="00B83370">
        <w:rPr>
          <w:rFonts w:ascii="Arial" w:hAnsi="Arial" w:cs="Arial"/>
          <w:sz w:val="18"/>
          <w:szCs w:val="18"/>
        </w:rPr>
        <w:t>2.8.</w:t>
      </w:r>
      <w:r w:rsidRPr="00B83370">
        <w:rPr>
          <w:rFonts w:ascii="Arial" w:hAnsi="Arial" w:cs="Arial"/>
          <w:sz w:val="18"/>
          <w:szCs w:val="18"/>
        </w:rPr>
        <w:tab/>
      </w:r>
      <w:r w:rsidR="00A023F0" w:rsidRPr="00B83370">
        <w:rPr>
          <w:rFonts w:ascii="Arial" w:hAnsi="Arial" w:cs="Arial"/>
          <w:sz w:val="18"/>
          <w:szCs w:val="18"/>
        </w:rPr>
        <w:t>В случае нарушения Заказчиком сроков, связанных с бронированием, оплатой или аннуляцией заказов, все штрафные санкции, установленные Перевозчиками</w:t>
      </w:r>
      <w:r w:rsidR="00F51DFD" w:rsidRPr="00B83370">
        <w:rPr>
          <w:rFonts w:ascii="Arial" w:hAnsi="Arial" w:cs="Arial"/>
          <w:sz w:val="18"/>
          <w:szCs w:val="18"/>
        </w:rPr>
        <w:t xml:space="preserve"> или поставщиками услуг</w:t>
      </w:r>
      <w:r w:rsidR="00A023F0" w:rsidRPr="00B83370">
        <w:rPr>
          <w:rFonts w:ascii="Arial" w:hAnsi="Arial" w:cs="Arial"/>
          <w:sz w:val="18"/>
          <w:szCs w:val="18"/>
        </w:rPr>
        <w:t>, оплачивает Заказчик.</w:t>
      </w:r>
    </w:p>
    <w:p w:rsidR="00E96892" w:rsidRDefault="00E96892">
      <w:pPr>
        <w:rPr>
          <w:rFonts w:ascii="Arial" w:hAnsi="Arial" w:cs="Arial"/>
          <w:sz w:val="18"/>
          <w:szCs w:val="18"/>
        </w:rPr>
      </w:pPr>
      <w:r>
        <w:rPr>
          <w:rFonts w:ascii="Arial" w:hAnsi="Arial" w:cs="Arial"/>
          <w:sz w:val="18"/>
          <w:szCs w:val="18"/>
        </w:rPr>
        <w:br w:type="page"/>
      </w:r>
    </w:p>
    <w:p w:rsidR="00A023F0" w:rsidRPr="00B83370" w:rsidRDefault="00A023F0" w:rsidP="009230C5">
      <w:pPr>
        <w:tabs>
          <w:tab w:val="left" w:pos="851"/>
        </w:tabs>
        <w:ind w:firstLine="284"/>
        <w:jc w:val="both"/>
        <w:rPr>
          <w:rFonts w:ascii="Arial" w:hAnsi="Arial" w:cs="Arial"/>
          <w:sz w:val="18"/>
          <w:szCs w:val="18"/>
        </w:rPr>
      </w:pPr>
    </w:p>
    <w:p w:rsidR="00A023F0" w:rsidRPr="00B83370" w:rsidRDefault="00F51DFD" w:rsidP="00F51DFD">
      <w:pPr>
        <w:tabs>
          <w:tab w:val="left" w:pos="851"/>
        </w:tabs>
        <w:jc w:val="center"/>
        <w:rPr>
          <w:rFonts w:ascii="Arial" w:hAnsi="Arial" w:cs="Arial"/>
          <w:b/>
          <w:bCs/>
          <w:sz w:val="18"/>
          <w:szCs w:val="18"/>
        </w:rPr>
      </w:pPr>
      <w:r w:rsidRPr="00B83370">
        <w:rPr>
          <w:rFonts w:ascii="Arial" w:hAnsi="Arial" w:cs="Arial"/>
          <w:b/>
          <w:bCs/>
          <w:sz w:val="18"/>
          <w:szCs w:val="18"/>
        </w:rPr>
        <w:t>3. ПРАВА ЗАКАЗЧИКА</w:t>
      </w:r>
    </w:p>
    <w:p w:rsidR="00A023F0" w:rsidRPr="00B83370" w:rsidRDefault="00F51DFD" w:rsidP="009230C5">
      <w:pPr>
        <w:pStyle w:val="a7"/>
        <w:tabs>
          <w:tab w:val="clear" w:pos="4677"/>
          <w:tab w:val="clear" w:pos="9355"/>
          <w:tab w:val="left" w:pos="851"/>
        </w:tabs>
        <w:ind w:firstLine="284"/>
        <w:jc w:val="both"/>
        <w:rPr>
          <w:rFonts w:ascii="Arial" w:hAnsi="Arial" w:cs="Arial"/>
          <w:sz w:val="18"/>
          <w:szCs w:val="18"/>
        </w:rPr>
      </w:pPr>
      <w:r w:rsidRPr="00B83370">
        <w:rPr>
          <w:rFonts w:ascii="Arial" w:hAnsi="Arial" w:cs="Arial"/>
          <w:sz w:val="18"/>
          <w:szCs w:val="18"/>
        </w:rPr>
        <w:t>3.1.</w:t>
      </w:r>
      <w:r w:rsidRPr="00B83370">
        <w:rPr>
          <w:rFonts w:ascii="Arial" w:hAnsi="Arial" w:cs="Arial"/>
          <w:sz w:val="18"/>
          <w:szCs w:val="18"/>
        </w:rPr>
        <w:tab/>
      </w:r>
      <w:r w:rsidR="00A023F0" w:rsidRPr="00B83370">
        <w:rPr>
          <w:rFonts w:ascii="Arial" w:hAnsi="Arial" w:cs="Arial"/>
          <w:sz w:val="18"/>
          <w:szCs w:val="18"/>
        </w:rPr>
        <w:t>Заказчик имеет право отказаться от исполнения настоящего Договора (отказаться от Заказа) при условии оплаты Исполнителю фактически понесенных им расходов, а именно: штрафов и удержаний гостиницы, туроператора, перевозчиков, консульских сборов</w:t>
      </w:r>
      <w:r w:rsidRPr="00B83370">
        <w:rPr>
          <w:rFonts w:ascii="Arial" w:hAnsi="Arial" w:cs="Arial"/>
          <w:sz w:val="18"/>
          <w:szCs w:val="18"/>
        </w:rPr>
        <w:t xml:space="preserve">, административных </w:t>
      </w:r>
      <w:r w:rsidR="00A023F0" w:rsidRPr="00B83370">
        <w:rPr>
          <w:rFonts w:ascii="Arial" w:hAnsi="Arial" w:cs="Arial"/>
          <w:sz w:val="18"/>
          <w:szCs w:val="18"/>
        </w:rPr>
        <w:t>и прочих</w:t>
      </w:r>
      <w:r w:rsidRPr="00B83370">
        <w:rPr>
          <w:rFonts w:ascii="Arial" w:hAnsi="Arial" w:cs="Arial"/>
          <w:sz w:val="18"/>
          <w:szCs w:val="18"/>
        </w:rPr>
        <w:t xml:space="preserve"> расходов</w:t>
      </w:r>
      <w:r w:rsidR="00A023F0" w:rsidRPr="00B83370">
        <w:rPr>
          <w:rFonts w:ascii="Arial" w:hAnsi="Arial" w:cs="Arial"/>
          <w:sz w:val="18"/>
          <w:szCs w:val="18"/>
        </w:rPr>
        <w:t>, а также оплаты услуг Исполнителя пропорционально выполненной работе.</w:t>
      </w:r>
      <w:r w:rsidR="000F1DBD" w:rsidRPr="00B83370">
        <w:rPr>
          <w:rFonts w:ascii="Arial" w:hAnsi="Arial" w:cs="Arial"/>
          <w:sz w:val="18"/>
          <w:szCs w:val="18"/>
        </w:rPr>
        <w:t xml:space="preserve"> Штрафными санкциями признаются:</w:t>
      </w:r>
    </w:p>
    <w:p w:rsidR="00A023F0" w:rsidRPr="00B83370" w:rsidRDefault="000F1DBD" w:rsidP="009230C5">
      <w:pPr>
        <w:tabs>
          <w:tab w:val="left" w:pos="851"/>
        </w:tabs>
        <w:ind w:firstLine="284"/>
        <w:jc w:val="both"/>
        <w:rPr>
          <w:rFonts w:ascii="Arial" w:hAnsi="Arial" w:cs="Arial"/>
          <w:sz w:val="18"/>
          <w:szCs w:val="18"/>
        </w:rPr>
      </w:pPr>
      <w:r w:rsidRPr="00B83370">
        <w:rPr>
          <w:rFonts w:ascii="Arial" w:hAnsi="Arial" w:cs="Arial"/>
          <w:sz w:val="18"/>
          <w:szCs w:val="18"/>
        </w:rPr>
        <w:t>3.1.1.</w:t>
      </w:r>
      <w:r w:rsidRPr="00B83370">
        <w:rPr>
          <w:rFonts w:ascii="Arial" w:hAnsi="Arial" w:cs="Arial"/>
          <w:sz w:val="18"/>
          <w:szCs w:val="18"/>
        </w:rPr>
        <w:tab/>
      </w:r>
      <w:r w:rsidR="00A023F0" w:rsidRPr="00B83370">
        <w:rPr>
          <w:rFonts w:ascii="Arial" w:hAnsi="Arial" w:cs="Arial"/>
          <w:sz w:val="18"/>
          <w:szCs w:val="18"/>
        </w:rPr>
        <w:t>Штрафные санкции гостиницы или операторской турфирмы, применяемые к Исполнителю в связи с отказом Заказчика от Заказа, определяются гостиницей или операторской турфирмой.</w:t>
      </w:r>
    </w:p>
    <w:p w:rsidR="00A023F0" w:rsidRPr="00B83370" w:rsidRDefault="000F1DBD" w:rsidP="009230C5">
      <w:pPr>
        <w:pStyle w:val="31"/>
        <w:tabs>
          <w:tab w:val="left" w:pos="851"/>
        </w:tabs>
        <w:ind w:firstLine="284"/>
        <w:rPr>
          <w:rFonts w:ascii="Arial" w:hAnsi="Arial" w:cs="Arial"/>
          <w:sz w:val="18"/>
          <w:szCs w:val="18"/>
        </w:rPr>
      </w:pPr>
      <w:r w:rsidRPr="00B83370">
        <w:rPr>
          <w:rFonts w:ascii="Arial" w:hAnsi="Arial" w:cs="Arial"/>
          <w:sz w:val="18"/>
          <w:szCs w:val="18"/>
        </w:rPr>
        <w:t>3.1.</w:t>
      </w:r>
      <w:r w:rsidR="00A023F0" w:rsidRPr="00B83370">
        <w:rPr>
          <w:rFonts w:ascii="Arial" w:hAnsi="Arial" w:cs="Arial"/>
          <w:sz w:val="18"/>
          <w:szCs w:val="18"/>
        </w:rPr>
        <w:t>2.</w:t>
      </w:r>
      <w:r w:rsidRPr="00B83370">
        <w:rPr>
          <w:rFonts w:ascii="Arial" w:hAnsi="Arial" w:cs="Arial"/>
          <w:sz w:val="18"/>
          <w:szCs w:val="18"/>
        </w:rPr>
        <w:tab/>
      </w:r>
      <w:r w:rsidR="00A023F0" w:rsidRPr="00B83370">
        <w:rPr>
          <w:rFonts w:ascii="Arial" w:hAnsi="Arial" w:cs="Arial"/>
          <w:sz w:val="18"/>
          <w:szCs w:val="18"/>
        </w:rPr>
        <w:t>Штрафные санкции перевозчика, применяемые к Исполнителю в связи с отказом Заказчика от забронированных в соответствии с его Заказом услуг по транспортному обслуживанию, определяются правилами перевозчика (авиакомпании, железной дороги, круизной или автобусной компании).</w:t>
      </w:r>
    </w:p>
    <w:p w:rsidR="00A023F0" w:rsidRPr="00B83370" w:rsidRDefault="00A023F0" w:rsidP="009230C5">
      <w:pPr>
        <w:pStyle w:val="31"/>
        <w:tabs>
          <w:tab w:val="left" w:pos="851"/>
        </w:tabs>
        <w:ind w:firstLine="284"/>
        <w:rPr>
          <w:rFonts w:ascii="Arial" w:hAnsi="Arial" w:cs="Arial"/>
          <w:sz w:val="18"/>
          <w:szCs w:val="18"/>
        </w:rPr>
      </w:pPr>
      <w:r w:rsidRPr="00B83370">
        <w:rPr>
          <w:rFonts w:ascii="Arial" w:hAnsi="Arial" w:cs="Arial"/>
          <w:sz w:val="18"/>
          <w:szCs w:val="18"/>
        </w:rPr>
        <w:t>3</w:t>
      </w:r>
      <w:r w:rsidR="000F1DBD" w:rsidRPr="00B83370">
        <w:rPr>
          <w:rFonts w:ascii="Arial" w:hAnsi="Arial" w:cs="Arial"/>
          <w:sz w:val="18"/>
          <w:szCs w:val="18"/>
        </w:rPr>
        <w:t>.1.3</w:t>
      </w:r>
      <w:r w:rsidRPr="00B83370">
        <w:rPr>
          <w:rFonts w:ascii="Arial" w:hAnsi="Arial" w:cs="Arial"/>
          <w:sz w:val="18"/>
          <w:szCs w:val="18"/>
        </w:rPr>
        <w:t xml:space="preserve">. Размер консульского </w:t>
      </w:r>
      <w:r w:rsidR="000F1DBD" w:rsidRPr="00B83370">
        <w:rPr>
          <w:rFonts w:ascii="Arial" w:hAnsi="Arial" w:cs="Arial"/>
          <w:sz w:val="18"/>
          <w:szCs w:val="18"/>
        </w:rPr>
        <w:t xml:space="preserve">или визового </w:t>
      </w:r>
      <w:r w:rsidRPr="00B83370">
        <w:rPr>
          <w:rFonts w:ascii="Arial" w:hAnsi="Arial" w:cs="Arial"/>
          <w:sz w:val="18"/>
          <w:szCs w:val="18"/>
        </w:rPr>
        <w:t>сбора, уплачиваемого при подаче документов Заказчика на получение въездной визы иностранного государства, определяется консульством (посольством</w:t>
      </w:r>
      <w:r w:rsidR="000F1DBD" w:rsidRPr="00B83370">
        <w:rPr>
          <w:rFonts w:ascii="Arial" w:hAnsi="Arial" w:cs="Arial"/>
          <w:sz w:val="18"/>
          <w:szCs w:val="18"/>
        </w:rPr>
        <w:t>, визовым центром</w:t>
      </w:r>
      <w:r w:rsidRPr="00B83370">
        <w:rPr>
          <w:rFonts w:ascii="Arial" w:hAnsi="Arial" w:cs="Arial"/>
          <w:sz w:val="18"/>
          <w:szCs w:val="18"/>
        </w:rPr>
        <w:t>) соответствующего государства и в случае отказа консульства (посольства) в выдаче въездной визы</w:t>
      </w:r>
      <w:r w:rsidR="000F1DBD" w:rsidRPr="00B83370">
        <w:rPr>
          <w:rFonts w:ascii="Arial" w:hAnsi="Arial" w:cs="Arial"/>
          <w:sz w:val="18"/>
          <w:szCs w:val="18"/>
        </w:rPr>
        <w:t>,</w:t>
      </w:r>
      <w:r w:rsidRPr="00B83370">
        <w:rPr>
          <w:rFonts w:ascii="Arial" w:hAnsi="Arial" w:cs="Arial"/>
          <w:sz w:val="18"/>
          <w:szCs w:val="18"/>
        </w:rPr>
        <w:t xml:space="preserve"> Заказчику указанный консульский</w:t>
      </w:r>
      <w:r w:rsidR="000F1DBD" w:rsidRPr="00B83370">
        <w:rPr>
          <w:rFonts w:ascii="Arial" w:hAnsi="Arial" w:cs="Arial"/>
          <w:sz w:val="18"/>
          <w:szCs w:val="18"/>
        </w:rPr>
        <w:t xml:space="preserve"> или визовый сборы не возвращаю</w:t>
      </w:r>
      <w:r w:rsidRPr="00B83370">
        <w:rPr>
          <w:rFonts w:ascii="Arial" w:hAnsi="Arial" w:cs="Arial"/>
          <w:sz w:val="18"/>
          <w:szCs w:val="18"/>
        </w:rPr>
        <w:t>тся, а также сбор</w:t>
      </w:r>
      <w:r w:rsidR="000F1DBD" w:rsidRPr="00B83370">
        <w:rPr>
          <w:rFonts w:ascii="Arial" w:hAnsi="Arial" w:cs="Arial"/>
          <w:sz w:val="18"/>
          <w:szCs w:val="18"/>
        </w:rPr>
        <w:t>ы</w:t>
      </w:r>
      <w:r w:rsidRPr="00B83370">
        <w:rPr>
          <w:rFonts w:ascii="Arial" w:hAnsi="Arial" w:cs="Arial"/>
          <w:sz w:val="18"/>
          <w:szCs w:val="18"/>
        </w:rPr>
        <w:t xml:space="preserve"> не возвраща</w:t>
      </w:r>
      <w:r w:rsidR="00204694" w:rsidRPr="00B83370">
        <w:rPr>
          <w:rFonts w:ascii="Arial" w:hAnsi="Arial" w:cs="Arial"/>
          <w:sz w:val="18"/>
          <w:szCs w:val="18"/>
        </w:rPr>
        <w:t>ю</w:t>
      </w:r>
      <w:r w:rsidRPr="00B83370">
        <w:rPr>
          <w:rFonts w:ascii="Arial" w:hAnsi="Arial" w:cs="Arial"/>
          <w:sz w:val="18"/>
          <w:szCs w:val="18"/>
        </w:rPr>
        <w:t>тся при отказе (аннуляции) Заказчика от тура.</w:t>
      </w:r>
    </w:p>
    <w:p w:rsidR="00A023F0" w:rsidRPr="00B83370" w:rsidRDefault="00A41904" w:rsidP="009230C5">
      <w:pPr>
        <w:tabs>
          <w:tab w:val="left" w:pos="851"/>
        </w:tabs>
        <w:ind w:firstLine="284"/>
        <w:jc w:val="both"/>
        <w:rPr>
          <w:rFonts w:ascii="Arial" w:hAnsi="Arial" w:cs="Arial"/>
          <w:sz w:val="18"/>
          <w:szCs w:val="18"/>
        </w:rPr>
      </w:pPr>
      <w:r w:rsidRPr="00B83370">
        <w:rPr>
          <w:rFonts w:ascii="Arial" w:hAnsi="Arial" w:cs="Arial"/>
          <w:sz w:val="18"/>
          <w:szCs w:val="18"/>
        </w:rPr>
        <w:t>3.1.</w:t>
      </w:r>
      <w:r w:rsidR="00A023F0" w:rsidRPr="00B83370">
        <w:rPr>
          <w:rFonts w:ascii="Arial" w:hAnsi="Arial" w:cs="Arial"/>
          <w:sz w:val="18"/>
          <w:szCs w:val="18"/>
        </w:rPr>
        <w:t>4.</w:t>
      </w:r>
      <w:r w:rsidRPr="00B83370">
        <w:rPr>
          <w:rFonts w:ascii="Arial" w:hAnsi="Arial" w:cs="Arial"/>
          <w:sz w:val="18"/>
          <w:szCs w:val="18"/>
        </w:rPr>
        <w:tab/>
      </w:r>
      <w:r w:rsidR="00A023F0" w:rsidRPr="00B83370">
        <w:rPr>
          <w:rFonts w:ascii="Arial" w:hAnsi="Arial" w:cs="Arial"/>
          <w:sz w:val="18"/>
          <w:szCs w:val="18"/>
        </w:rPr>
        <w:t>Штрафные санкции гостиницы, применяемые к Исполнителю в связи с отказом Заказчика от проживания в гостинице</w:t>
      </w:r>
      <w:r w:rsidRPr="00B83370">
        <w:rPr>
          <w:rFonts w:ascii="Arial" w:hAnsi="Arial" w:cs="Arial"/>
          <w:sz w:val="18"/>
          <w:szCs w:val="18"/>
        </w:rPr>
        <w:t>, забронированной</w:t>
      </w:r>
      <w:r w:rsidR="00A023F0" w:rsidRPr="00B83370">
        <w:rPr>
          <w:rFonts w:ascii="Arial" w:hAnsi="Arial" w:cs="Arial"/>
          <w:sz w:val="18"/>
          <w:szCs w:val="18"/>
        </w:rPr>
        <w:t xml:space="preserve"> Исполнителем в соответствии с Заказом Заказчика, определяются Исполнителем на основании штрафных санкций соответствующей гостиницы. </w:t>
      </w:r>
    </w:p>
    <w:p w:rsidR="00A023F0" w:rsidRPr="00B83370" w:rsidRDefault="00A41904" w:rsidP="009230C5">
      <w:pPr>
        <w:tabs>
          <w:tab w:val="left" w:pos="851"/>
        </w:tabs>
        <w:ind w:firstLine="284"/>
        <w:jc w:val="both"/>
        <w:rPr>
          <w:rFonts w:ascii="Arial" w:hAnsi="Arial" w:cs="Arial"/>
          <w:sz w:val="18"/>
          <w:szCs w:val="18"/>
        </w:rPr>
      </w:pPr>
      <w:r w:rsidRPr="00B83370">
        <w:rPr>
          <w:rFonts w:ascii="Arial" w:hAnsi="Arial" w:cs="Arial"/>
          <w:sz w:val="18"/>
          <w:szCs w:val="18"/>
        </w:rPr>
        <w:t>3.1.</w:t>
      </w:r>
      <w:r w:rsidR="00A023F0" w:rsidRPr="00B83370">
        <w:rPr>
          <w:rFonts w:ascii="Arial" w:hAnsi="Arial" w:cs="Arial"/>
          <w:sz w:val="18"/>
          <w:szCs w:val="18"/>
        </w:rPr>
        <w:t>5.</w:t>
      </w:r>
      <w:r w:rsidRPr="00B83370">
        <w:rPr>
          <w:rFonts w:ascii="Arial" w:hAnsi="Arial" w:cs="Arial"/>
          <w:sz w:val="18"/>
          <w:szCs w:val="18"/>
        </w:rPr>
        <w:tab/>
        <w:t xml:space="preserve">При отказе Заказчика от авиабилетов, заказанных для него Исполнителем по невозвратному тарифу на регулярных рейсах авиакомпаний, стоимость таких авиабилетов Исполнителю авиаперевозчиком не возвращается, соответственно, Заказчик в этом случае не вправе требовать от Исполнителя возврата стоимости указанных авиабилетов. </w:t>
      </w:r>
      <w:r w:rsidR="00A023F0" w:rsidRPr="00B83370">
        <w:rPr>
          <w:rFonts w:ascii="Arial" w:hAnsi="Arial" w:cs="Arial"/>
          <w:sz w:val="18"/>
          <w:szCs w:val="18"/>
        </w:rPr>
        <w:t xml:space="preserve">В случае отказа Заказчика от поездки заказанным им Исполнителю чартерным рейсом или в чартер-блоке на регулярном рейсе стоимость авиабилетов Исполнителю авиаперевозчиками не возвращается, если иное не предусмотрено правилами авиаперевозчиков, соответственно, Заказчик в этом случае не вправе требовать от Исполнителя возврата стоимости авиабилетов. </w:t>
      </w:r>
    </w:p>
    <w:p w:rsidR="00A023F0" w:rsidRPr="00B83370" w:rsidRDefault="00A41904" w:rsidP="009230C5">
      <w:pPr>
        <w:tabs>
          <w:tab w:val="left" w:pos="851"/>
        </w:tabs>
        <w:ind w:firstLine="284"/>
        <w:jc w:val="both"/>
        <w:rPr>
          <w:rFonts w:ascii="Arial" w:hAnsi="Arial" w:cs="Arial"/>
          <w:sz w:val="18"/>
          <w:szCs w:val="18"/>
        </w:rPr>
      </w:pPr>
      <w:r w:rsidRPr="00B83370">
        <w:rPr>
          <w:rFonts w:ascii="Arial" w:hAnsi="Arial" w:cs="Arial"/>
          <w:sz w:val="18"/>
          <w:szCs w:val="18"/>
        </w:rPr>
        <w:t>3.1.</w:t>
      </w:r>
      <w:r w:rsidR="00A023F0" w:rsidRPr="00B83370">
        <w:rPr>
          <w:rFonts w:ascii="Arial" w:hAnsi="Arial" w:cs="Arial"/>
          <w:sz w:val="18"/>
          <w:szCs w:val="18"/>
        </w:rPr>
        <w:t>6.</w:t>
      </w:r>
      <w:r w:rsidRPr="00B83370">
        <w:rPr>
          <w:rFonts w:ascii="Arial" w:hAnsi="Arial" w:cs="Arial"/>
          <w:sz w:val="18"/>
          <w:szCs w:val="18"/>
        </w:rPr>
        <w:tab/>
      </w:r>
      <w:r w:rsidR="00A023F0" w:rsidRPr="00B83370">
        <w:rPr>
          <w:rFonts w:ascii="Arial" w:hAnsi="Arial" w:cs="Arial"/>
          <w:sz w:val="18"/>
          <w:szCs w:val="18"/>
        </w:rPr>
        <w:t xml:space="preserve">В случае заказов на группу туристов, стоимость тура и </w:t>
      </w:r>
      <w:r w:rsidR="001756DA" w:rsidRPr="00B83370">
        <w:rPr>
          <w:rFonts w:ascii="Arial" w:hAnsi="Arial" w:cs="Arial"/>
          <w:sz w:val="18"/>
          <w:szCs w:val="18"/>
        </w:rPr>
        <w:t xml:space="preserve">штрафные </w:t>
      </w:r>
      <w:r w:rsidR="00A023F0" w:rsidRPr="00B83370">
        <w:rPr>
          <w:rFonts w:ascii="Arial" w:hAnsi="Arial" w:cs="Arial"/>
          <w:sz w:val="18"/>
          <w:szCs w:val="18"/>
        </w:rPr>
        <w:t>санкции прописываются отдельно, в Приложении к настоящему Договору</w:t>
      </w:r>
      <w:r w:rsidRPr="00B83370">
        <w:rPr>
          <w:rFonts w:ascii="Arial" w:hAnsi="Arial" w:cs="Arial"/>
          <w:sz w:val="18"/>
          <w:szCs w:val="18"/>
        </w:rPr>
        <w:t xml:space="preserve"> или в подтверждении бронирования</w:t>
      </w:r>
      <w:r w:rsidR="00A023F0" w:rsidRPr="00B83370">
        <w:rPr>
          <w:rFonts w:ascii="Arial" w:hAnsi="Arial" w:cs="Arial"/>
          <w:sz w:val="18"/>
          <w:szCs w:val="18"/>
        </w:rPr>
        <w:t>.</w:t>
      </w:r>
    </w:p>
    <w:p w:rsidR="00A023F0" w:rsidRPr="00B83370" w:rsidRDefault="00A023F0" w:rsidP="009230C5">
      <w:pPr>
        <w:tabs>
          <w:tab w:val="left" w:pos="851"/>
        </w:tabs>
        <w:ind w:firstLine="284"/>
        <w:jc w:val="both"/>
        <w:rPr>
          <w:rFonts w:ascii="Arial" w:hAnsi="Arial" w:cs="Arial"/>
          <w:sz w:val="18"/>
          <w:szCs w:val="18"/>
        </w:rPr>
      </w:pPr>
    </w:p>
    <w:p w:rsidR="00A023F0" w:rsidRPr="00B83370" w:rsidRDefault="00030F66" w:rsidP="00030F66">
      <w:pPr>
        <w:tabs>
          <w:tab w:val="left" w:pos="851"/>
        </w:tabs>
        <w:suppressAutoHyphens/>
        <w:jc w:val="center"/>
        <w:rPr>
          <w:rFonts w:ascii="Arial" w:hAnsi="Arial" w:cs="Arial"/>
          <w:b/>
          <w:sz w:val="18"/>
          <w:szCs w:val="18"/>
        </w:rPr>
      </w:pPr>
      <w:r w:rsidRPr="00B83370">
        <w:rPr>
          <w:rFonts w:ascii="Arial" w:hAnsi="Arial" w:cs="Arial"/>
          <w:b/>
          <w:sz w:val="18"/>
          <w:szCs w:val="18"/>
        </w:rPr>
        <w:t xml:space="preserve">4. </w:t>
      </w:r>
      <w:r w:rsidR="00A023F0" w:rsidRPr="00B83370">
        <w:rPr>
          <w:rFonts w:ascii="Arial" w:hAnsi="Arial" w:cs="Arial"/>
          <w:b/>
          <w:sz w:val="18"/>
          <w:szCs w:val="18"/>
        </w:rPr>
        <w:t>ОБЯЗАННОСТИ СТОРОН</w:t>
      </w:r>
    </w:p>
    <w:p w:rsidR="00AF60B7" w:rsidRPr="00B83370" w:rsidRDefault="00AF60B7" w:rsidP="00AF60B7">
      <w:pPr>
        <w:tabs>
          <w:tab w:val="left" w:pos="851"/>
        </w:tabs>
        <w:suppressAutoHyphens/>
        <w:ind w:firstLine="284"/>
        <w:jc w:val="both"/>
        <w:rPr>
          <w:rFonts w:ascii="Arial" w:hAnsi="Arial" w:cs="Arial"/>
          <w:sz w:val="18"/>
          <w:szCs w:val="18"/>
        </w:rPr>
      </w:pPr>
      <w:r w:rsidRPr="00B83370">
        <w:rPr>
          <w:rFonts w:ascii="Arial" w:hAnsi="Arial" w:cs="Arial"/>
          <w:sz w:val="18"/>
          <w:szCs w:val="18"/>
        </w:rPr>
        <w:t>4.1.</w:t>
      </w:r>
      <w:r w:rsidRPr="00B83370">
        <w:rPr>
          <w:rFonts w:ascii="Arial" w:hAnsi="Arial" w:cs="Arial"/>
          <w:sz w:val="18"/>
          <w:szCs w:val="18"/>
        </w:rPr>
        <w:tab/>
      </w:r>
      <w:r w:rsidR="00A023F0" w:rsidRPr="00B83370">
        <w:rPr>
          <w:rFonts w:ascii="Arial" w:hAnsi="Arial" w:cs="Arial"/>
          <w:sz w:val="18"/>
          <w:szCs w:val="18"/>
        </w:rPr>
        <w:t>Стороны обязуются предварительно согласовывать возможность и сроки выполнения Заказов.</w:t>
      </w:r>
    </w:p>
    <w:p w:rsidR="00AF60B7" w:rsidRPr="00B83370" w:rsidRDefault="00AF60B7" w:rsidP="00AF60B7">
      <w:pPr>
        <w:tabs>
          <w:tab w:val="left" w:pos="851"/>
        </w:tabs>
        <w:suppressAutoHyphens/>
        <w:ind w:firstLine="284"/>
        <w:jc w:val="both"/>
        <w:rPr>
          <w:rFonts w:ascii="Arial" w:hAnsi="Arial" w:cs="Arial"/>
          <w:sz w:val="18"/>
          <w:szCs w:val="18"/>
        </w:rPr>
      </w:pPr>
      <w:r w:rsidRPr="00B83370">
        <w:rPr>
          <w:rFonts w:ascii="Arial" w:hAnsi="Arial" w:cs="Arial"/>
          <w:sz w:val="18"/>
          <w:szCs w:val="18"/>
        </w:rPr>
        <w:t>4.2.</w:t>
      </w:r>
      <w:r w:rsidRPr="00B83370">
        <w:rPr>
          <w:rFonts w:ascii="Arial" w:hAnsi="Arial" w:cs="Arial"/>
          <w:sz w:val="18"/>
          <w:szCs w:val="18"/>
        </w:rPr>
        <w:tab/>
      </w:r>
      <w:r w:rsidR="00A023F0" w:rsidRPr="00B83370">
        <w:rPr>
          <w:rFonts w:ascii="Arial" w:hAnsi="Arial" w:cs="Arial"/>
          <w:sz w:val="18"/>
          <w:szCs w:val="18"/>
        </w:rPr>
        <w:t>ИСПОЛНИТЕЛЬ ОБЯЗУЕТСЯ:</w:t>
      </w:r>
    </w:p>
    <w:p w:rsidR="00AF60B7" w:rsidRPr="00B83370" w:rsidRDefault="00AF60B7" w:rsidP="00AF60B7">
      <w:pPr>
        <w:tabs>
          <w:tab w:val="left" w:pos="851"/>
        </w:tabs>
        <w:suppressAutoHyphens/>
        <w:ind w:firstLine="284"/>
        <w:jc w:val="both"/>
        <w:rPr>
          <w:rFonts w:ascii="Arial" w:hAnsi="Arial" w:cs="Arial"/>
          <w:sz w:val="18"/>
          <w:szCs w:val="18"/>
        </w:rPr>
      </w:pPr>
      <w:r w:rsidRPr="00B83370">
        <w:rPr>
          <w:rFonts w:ascii="Arial" w:hAnsi="Arial" w:cs="Arial"/>
          <w:sz w:val="18"/>
          <w:szCs w:val="18"/>
        </w:rPr>
        <w:t>4.2.1.</w:t>
      </w:r>
      <w:r w:rsidRPr="00B83370">
        <w:rPr>
          <w:rFonts w:ascii="Arial" w:hAnsi="Arial" w:cs="Arial"/>
          <w:sz w:val="18"/>
          <w:szCs w:val="18"/>
        </w:rPr>
        <w:tab/>
      </w:r>
      <w:r w:rsidR="00A023F0" w:rsidRPr="00B83370">
        <w:rPr>
          <w:rFonts w:ascii="Arial" w:hAnsi="Arial" w:cs="Arial"/>
          <w:sz w:val="18"/>
          <w:szCs w:val="18"/>
        </w:rPr>
        <w:t xml:space="preserve">По требованию Заказчика предоставлять необходимую информацию об организации </w:t>
      </w:r>
      <w:r w:rsidRPr="00B83370">
        <w:rPr>
          <w:rFonts w:ascii="Arial" w:hAnsi="Arial" w:cs="Arial"/>
          <w:sz w:val="18"/>
          <w:szCs w:val="18"/>
        </w:rPr>
        <w:t>перевозок</w:t>
      </w:r>
      <w:r w:rsidR="00A023F0" w:rsidRPr="00B83370">
        <w:rPr>
          <w:rFonts w:ascii="Arial" w:hAnsi="Arial" w:cs="Arial"/>
          <w:sz w:val="18"/>
          <w:szCs w:val="18"/>
        </w:rPr>
        <w:t xml:space="preserve"> и иных услугах, обозначенных в настоящем Договоре, в том числе о существующих маршрутах, тарифах и наличии мест. </w:t>
      </w:r>
    </w:p>
    <w:p w:rsidR="001756DA" w:rsidRPr="00B83370" w:rsidRDefault="00AF60B7" w:rsidP="001756DA">
      <w:pPr>
        <w:tabs>
          <w:tab w:val="left" w:pos="851"/>
        </w:tabs>
        <w:suppressAutoHyphens/>
        <w:ind w:firstLine="284"/>
        <w:jc w:val="both"/>
        <w:rPr>
          <w:rFonts w:ascii="Arial" w:hAnsi="Arial" w:cs="Arial"/>
          <w:sz w:val="18"/>
          <w:szCs w:val="18"/>
        </w:rPr>
      </w:pPr>
      <w:r w:rsidRPr="00B83370">
        <w:rPr>
          <w:rFonts w:ascii="Arial" w:hAnsi="Arial" w:cs="Arial"/>
          <w:sz w:val="18"/>
          <w:szCs w:val="18"/>
        </w:rPr>
        <w:t>4.2.2.</w:t>
      </w:r>
      <w:r w:rsidRPr="00B83370">
        <w:rPr>
          <w:rFonts w:ascii="Arial" w:hAnsi="Arial" w:cs="Arial"/>
          <w:sz w:val="18"/>
          <w:szCs w:val="18"/>
        </w:rPr>
        <w:tab/>
      </w:r>
      <w:r w:rsidR="00A023F0" w:rsidRPr="00B83370">
        <w:rPr>
          <w:rFonts w:ascii="Arial" w:hAnsi="Arial" w:cs="Arial"/>
          <w:sz w:val="18"/>
          <w:szCs w:val="18"/>
        </w:rPr>
        <w:t>Предоставить Заказчику при реализации услуг достоверную информацию: о правилах въезда в страну временного пребывания и выезда из страны временного пребывания, включая сведения о необходимости наличия визы для въезда в страну и (или) выезда из страны временного пребывания; об основных документах, необходимых для въезда в страну временного пребывания и выезда из страны временного пребывания; об опасностях, с которыми турист (экскурсант) может встретиться при совершении путешествия; о таможенных, пограничных, медицинских, санитарно-эпидемиологических и иных правилах (в объеме, необходимом для совершения путешествия);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временного пребывания, в которые турист (экскурсант) может обратиться в случае возникновения в стране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 об адресе (месте пребывания) и номере контактного телефона в стране</w:t>
      </w:r>
      <w:r w:rsidR="00F91A15" w:rsidRPr="00B83370">
        <w:rPr>
          <w:rFonts w:ascii="Arial" w:hAnsi="Arial" w:cs="Arial"/>
          <w:sz w:val="18"/>
          <w:szCs w:val="18"/>
        </w:rPr>
        <w:t xml:space="preserve"> </w:t>
      </w:r>
      <w:r w:rsidR="00A023F0" w:rsidRPr="00B83370">
        <w:rPr>
          <w:rFonts w:ascii="Arial" w:hAnsi="Arial" w:cs="Arial"/>
          <w:sz w:val="18"/>
          <w:szCs w:val="18"/>
        </w:rPr>
        <w:t xml:space="preserve">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 о национальных и религиозных особенностях страны временного пребывания; об иных особенностях путешествия, а также информировать Заказчика о туристском продукте и/или туристских услугах Исполнителя, о формальных требованиях, условиях и ограничениях, предъявляемых к туристам со стороны иностранных турагентств, авиакомпаний, консульских, таможенных и других подобных учреждений и организаций, в том числе требований о наличии у туриста минимального размера иностранной валюты, необходимого для въезда в страну пребывания, а также требований консульских служб о минимальном сроке действия заграничного паспорта туриста для разрешения въезда в страну следования. Указанная в настоящем пункте информация должна быть предоставлена Заказчику в виде памятки или в письменном виде, в т.ч. направленная по электронной почте с получением подтверждения о получении памятки Заказчиком. </w:t>
      </w:r>
    </w:p>
    <w:p w:rsidR="00827F1E" w:rsidRPr="00B83370" w:rsidRDefault="001756DA"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4.2.3.</w:t>
      </w:r>
      <w:r w:rsidRPr="00B83370">
        <w:rPr>
          <w:rFonts w:ascii="Arial" w:hAnsi="Arial" w:cs="Arial"/>
          <w:sz w:val="18"/>
          <w:szCs w:val="18"/>
        </w:rPr>
        <w:tab/>
      </w:r>
      <w:r w:rsidR="00A023F0" w:rsidRPr="00B83370">
        <w:rPr>
          <w:rFonts w:ascii="Arial" w:hAnsi="Arial" w:cs="Arial"/>
          <w:sz w:val="18"/>
          <w:szCs w:val="18"/>
        </w:rPr>
        <w:t>Осуществлять на основании Заказов Заказчика бронирование и оформление услуг, предусмотренных п.п.</w:t>
      </w:r>
      <w:r w:rsidR="00827F1E" w:rsidRPr="00B83370">
        <w:rPr>
          <w:rFonts w:ascii="Arial" w:hAnsi="Arial" w:cs="Arial"/>
          <w:sz w:val="18"/>
          <w:szCs w:val="18"/>
        </w:rPr>
        <w:t xml:space="preserve"> </w:t>
      </w:r>
      <w:proofErr w:type="gramStart"/>
      <w:r w:rsidR="00A023F0" w:rsidRPr="00B83370">
        <w:rPr>
          <w:rFonts w:ascii="Arial" w:hAnsi="Arial" w:cs="Arial"/>
          <w:sz w:val="18"/>
          <w:szCs w:val="18"/>
        </w:rPr>
        <w:t>1.1.1.-</w:t>
      </w:r>
      <w:proofErr w:type="gramEnd"/>
      <w:r w:rsidR="00A023F0" w:rsidRPr="00B83370">
        <w:rPr>
          <w:rFonts w:ascii="Arial" w:hAnsi="Arial" w:cs="Arial"/>
          <w:sz w:val="18"/>
          <w:szCs w:val="18"/>
        </w:rPr>
        <w:t xml:space="preserve">1.1.10. настоящего Договора в соответствии с действующими тарифами, правилами и условиями </w:t>
      </w:r>
      <w:bookmarkStart w:id="11" w:name="OLE_LINK105"/>
      <w:bookmarkStart w:id="12" w:name="OLE_LINK106"/>
      <w:r w:rsidR="00A023F0" w:rsidRPr="00B83370">
        <w:rPr>
          <w:rFonts w:ascii="Arial" w:hAnsi="Arial" w:cs="Arial"/>
          <w:sz w:val="18"/>
          <w:szCs w:val="18"/>
        </w:rPr>
        <w:t xml:space="preserve">гостиниц, </w:t>
      </w:r>
      <w:r w:rsidR="00827F1E" w:rsidRPr="00B83370">
        <w:rPr>
          <w:rFonts w:ascii="Arial" w:hAnsi="Arial" w:cs="Arial"/>
          <w:sz w:val="18"/>
          <w:szCs w:val="18"/>
        </w:rPr>
        <w:t xml:space="preserve">круизных и транспортных </w:t>
      </w:r>
      <w:r w:rsidR="00A023F0" w:rsidRPr="00B83370">
        <w:rPr>
          <w:rFonts w:ascii="Arial" w:hAnsi="Arial" w:cs="Arial"/>
          <w:sz w:val="18"/>
          <w:szCs w:val="18"/>
        </w:rPr>
        <w:t>компаний</w:t>
      </w:r>
      <w:r w:rsidR="00827F1E" w:rsidRPr="00B83370">
        <w:rPr>
          <w:rFonts w:ascii="Arial" w:hAnsi="Arial" w:cs="Arial"/>
          <w:sz w:val="18"/>
          <w:szCs w:val="18"/>
        </w:rPr>
        <w:t>,</w:t>
      </w:r>
      <w:r w:rsidR="00A023F0" w:rsidRPr="00B83370">
        <w:rPr>
          <w:rFonts w:ascii="Arial" w:hAnsi="Arial" w:cs="Arial"/>
          <w:sz w:val="18"/>
          <w:szCs w:val="18"/>
        </w:rPr>
        <w:t xml:space="preserve"> </w:t>
      </w:r>
      <w:r w:rsidR="00827F1E" w:rsidRPr="00B83370">
        <w:rPr>
          <w:rFonts w:ascii="Arial" w:hAnsi="Arial" w:cs="Arial"/>
          <w:sz w:val="18"/>
          <w:szCs w:val="18"/>
        </w:rPr>
        <w:t>авиа- и железнодорожных перевозчиков, страховых компаний,</w:t>
      </w:r>
      <w:r w:rsidR="00A023F0" w:rsidRPr="00B83370">
        <w:rPr>
          <w:rFonts w:ascii="Arial" w:hAnsi="Arial" w:cs="Arial"/>
          <w:sz w:val="18"/>
          <w:szCs w:val="18"/>
        </w:rPr>
        <w:t xml:space="preserve"> консульских отделов посольств иностранных государств</w:t>
      </w:r>
      <w:r w:rsidR="00827F1E" w:rsidRPr="00B83370">
        <w:rPr>
          <w:rFonts w:ascii="Arial" w:hAnsi="Arial" w:cs="Arial"/>
          <w:sz w:val="18"/>
          <w:szCs w:val="18"/>
        </w:rPr>
        <w:t xml:space="preserve"> и иных компаний-поставщиков услуг</w:t>
      </w:r>
      <w:bookmarkEnd w:id="11"/>
      <w:bookmarkEnd w:id="12"/>
      <w:r w:rsidR="00A023F0" w:rsidRPr="00B83370">
        <w:rPr>
          <w:rFonts w:ascii="Arial" w:hAnsi="Arial" w:cs="Arial"/>
          <w:sz w:val="18"/>
          <w:szCs w:val="18"/>
        </w:rPr>
        <w:t>.</w:t>
      </w:r>
    </w:p>
    <w:p w:rsidR="00A36752"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4.2.4.</w:t>
      </w:r>
      <w:r w:rsidRPr="00B83370">
        <w:rPr>
          <w:rFonts w:ascii="Arial" w:hAnsi="Arial" w:cs="Arial"/>
          <w:sz w:val="18"/>
          <w:szCs w:val="18"/>
        </w:rPr>
        <w:tab/>
      </w:r>
      <w:r w:rsidR="00A023F0" w:rsidRPr="00B83370">
        <w:rPr>
          <w:rFonts w:ascii="Arial" w:hAnsi="Arial" w:cs="Arial"/>
          <w:sz w:val="18"/>
          <w:szCs w:val="18"/>
        </w:rPr>
        <w:t xml:space="preserve">На основании полученной от Заказчика заявки, Исполнитель обязуется предоставлять Заказчику </w:t>
      </w:r>
      <w:r w:rsidRPr="00B83370">
        <w:rPr>
          <w:rFonts w:ascii="Arial" w:hAnsi="Arial" w:cs="Arial"/>
          <w:sz w:val="18"/>
          <w:szCs w:val="18"/>
        </w:rPr>
        <w:t xml:space="preserve">посредством электронной почты или по факсу </w:t>
      </w:r>
      <w:r w:rsidR="00A36752" w:rsidRPr="00B83370">
        <w:rPr>
          <w:rFonts w:ascii="Arial" w:hAnsi="Arial" w:cs="Arial"/>
          <w:sz w:val="18"/>
          <w:szCs w:val="18"/>
        </w:rPr>
        <w:t xml:space="preserve">подтверждение бронирования, в установленной настоящим Договором форме, образец которой представлен в Приложении № </w:t>
      </w:r>
      <w:r w:rsidR="002D2C4D" w:rsidRPr="00B83370">
        <w:rPr>
          <w:rFonts w:ascii="Arial" w:hAnsi="Arial" w:cs="Arial"/>
          <w:sz w:val="18"/>
          <w:szCs w:val="18"/>
        </w:rPr>
        <w:t>3</w:t>
      </w:r>
      <w:r w:rsidR="00A36752" w:rsidRPr="00B83370">
        <w:rPr>
          <w:rFonts w:ascii="Arial" w:hAnsi="Arial" w:cs="Arial"/>
          <w:sz w:val="18"/>
          <w:szCs w:val="18"/>
        </w:rPr>
        <w:t xml:space="preserve"> настоящего Договора.</w:t>
      </w:r>
    </w:p>
    <w:p w:rsidR="00827F1E"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lastRenderedPageBreak/>
        <w:t>4.2.5.</w:t>
      </w:r>
      <w:r w:rsidRPr="00B83370">
        <w:rPr>
          <w:rFonts w:ascii="Arial" w:hAnsi="Arial" w:cs="Arial"/>
          <w:sz w:val="18"/>
          <w:szCs w:val="18"/>
        </w:rPr>
        <w:tab/>
      </w:r>
      <w:r w:rsidR="00A023F0" w:rsidRPr="00B83370">
        <w:rPr>
          <w:rFonts w:ascii="Arial" w:hAnsi="Arial" w:cs="Arial"/>
          <w:sz w:val="18"/>
          <w:szCs w:val="18"/>
        </w:rPr>
        <w:t xml:space="preserve">Осуществлять оказание услуг наиболее экономичным образом, предоставляя Заказчику необходимую информацию о возможности уменьшения затрат и организации маршрутов авиаперевозок по наиболее выгодным для Заказчика тарифам.  </w:t>
      </w:r>
    </w:p>
    <w:p w:rsidR="00827F1E"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4.2.6.</w:t>
      </w:r>
      <w:r w:rsidRPr="00B83370">
        <w:rPr>
          <w:rFonts w:ascii="Arial" w:hAnsi="Arial" w:cs="Arial"/>
          <w:sz w:val="18"/>
          <w:szCs w:val="18"/>
        </w:rPr>
        <w:tab/>
      </w:r>
      <w:r w:rsidR="00A023F0" w:rsidRPr="00B83370">
        <w:rPr>
          <w:rFonts w:ascii="Arial" w:hAnsi="Arial" w:cs="Arial"/>
          <w:sz w:val="18"/>
          <w:szCs w:val="18"/>
        </w:rPr>
        <w:t xml:space="preserve">Своевременно информировать Заказчика о правилах приобретения заказанных билетов и возможных сроках аннуляции или изменения заказов без штрафных санкций. Немедленно извещать </w:t>
      </w:r>
      <w:proofErr w:type="gramStart"/>
      <w:r w:rsidR="00A023F0" w:rsidRPr="00B83370">
        <w:rPr>
          <w:rFonts w:ascii="Arial" w:hAnsi="Arial" w:cs="Arial"/>
          <w:sz w:val="18"/>
          <w:szCs w:val="18"/>
        </w:rPr>
        <w:t>Заказчика  об</w:t>
      </w:r>
      <w:proofErr w:type="gramEnd"/>
      <w:r w:rsidR="00A023F0" w:rsidRPr="00B83370">
        <w:rPr>
          <w:rFonts w:ascii="Arial" w:hAnsi="Arial" w:cs="Arial"/>
          <w:sz w:val="18"/>
          <w:szCs w:val="18"/>
        </w:rPr>
        <w:t xml:space="preserve"> обстоятельствах, препятствующих выполнению заказа или замедляющих его выполнение.  </w:t>
      </w:r>
    </w:p>
    <w:p w:rsidR="00827F1E"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4.2.7.</w:t>
      </w:r>
      <w:r w:rsidRPr="00B83370">
        <w:rPr>
          <w:rFonts w:ascii="Arial" w:hAnsi="Arial" w:cs="Arial"/>
          <w:sz w:val="18"/>
          <w:szCs w:val="18"/>
        </w:rPr>
        <w:tab/>
      </w:r>
      <w:r w:rsidR="00A023F0" w:rsidRPr="00B83370">
        <w:rPr>
          <w:rFonts w:ascii="Arial" w:hAnsi="Arial" w:cs="Arial"/>
          <w:sz w:val="18"/>
          <w:szCs w:val="18"/>
        </w:rPr>
        <w:t>В случае если Заказ включает в себя визовую поддержку, то Исполнитель несет ответственность за правильность подготавливаемых документов и своевременную подачу их во все необходимые инстанции.</w:t>
      </w:r>
    </w:p>
    <w:p w:rsidR="00827F1E"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4.2.8.</w:t>
      </w:r>
      <w:r w:rsidRPr="00B83370">
        <w:rPr>
          <w:rFonts w:ascii="Arial" w:hAnsi="Arial" w:cs="Arial"/>
          <w:sz w:val="18"/>
          <w:szCs w:val="18"/>
        </w:rPr>
        <w:tab/>
      </w:r>
      <w:r w:rsidR="00A023F0" w:rsidRPr="00B83370">
        <w:rPr>
          <w:rFonts w:ascii="Arial" w:hAnsi="Arial" w:cs="Arial"/>
          <w:sz w:val="18"/>
          <w:szCs w:val="18"/>
        </w:rPr>
        <w:t>По согласованию с Заказчиком своевременно предоставлять информацию о состоянии расчетов между Заказчиком и Исполнителем, а также необходимую бухгалтерскую документацию.</w:t>
      </w:r>
    </w:p>
    <w:p w:rsidR="00827F1E" w:rsidRPr="00B83370" w:rsidRDefault="00827F1E" w:rsidP="00827F1E">
      <w:pPr>
        <w:tabs>
          <w:tab w:val="left" w:pos="851"/>
        </w:tabs>
        <w:suppressAutoHyphens/>
        <w:ind w:firstLine="284"/>
        <w:jc w:val="both"/>
        <w:rPr>
          <w:rFonts w:ascii="Arial" w:hAnsi="Arial" w:cs="Arial"/>
          <w:sz w:val="18"/>
          <w:szCs w:val="18"/>
        </w:rPr>
      </w:pPr>
      <w:r w:rsidRPr="00B83370">
        <w:rPr>
          <w:rFonts w:ascii="Arial" w:hAnsi="Arial" w:cs="Arial"/>
          <w:sz w:val="18"/>
          <w:szCs w:val="18"/>
        </w:rPr>
        <w:t>4.2.9.</w:t>
      </w:r>
      <w:r w:rsidRPr="00B83370">
        <w:rPr>
          <w:rFonts w:ascii="Arial" w:hAnsi="Arial" w:cs="Arial"/>
          <w:sz w:val="18"/>
          <w:szCs w:val="18"/>
        </w:rPr>
        <w:tab/>
      </w:r>
      <w:r w:rsidR="00A023F0" w:rsidRPr="00B83370">
        <w:rPr>
          <w:rFonts w:ascii="Arial" w:hAnsi="Arial" w:cs="Arial"/>
          <w:sz w:val="18"/>
          <w:szCs w:val="18"/>
        </w:rPr>
        <w:t xml:space="preserve">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 </w:t>
      </w:r>
    </w:p>
    <w:p w:rsidR="007C6823" w:rsidRPr="00B83370" w:rsidRDefault="00827F1E" w:rsidP="007C6823">
      <w:pPr>
        <w:tabs>
          <w:tab w:val="left" w:pos="851"/>
        </w:tabs>
        <w:suppressAutoHyphens/>
        <w:ind w:firstLine="284"/>
        <w:jc w:val="both"/>
        <w:rPr>
          <w:rFonts w:ascii="Arial" w:hAnsi="Arial" w:cs="Arial"/>
          <w:sz w:val="18"/>
          <w:szCs w:val="18"/>
        </w:rPr>
      </w:pPr>
      <w:r w:rsidRPr="00B83370">
        <w:rPr>
          <w:rFonts w:ascii="Arial" w:hAnsi="Arial" w:cs="Arial"/>
          <w:sz w:val="18"/>
          <w:szCs w:val="18"/>
        </w:rPr>
        <w:t>4.2.10.</w:t>
      </w:r>
      <w:r w:rsidR="00A023F0" w:rsidRPr="00B83370">
        <w:rPr>
          <w:rFonts w:ascii="Arial" w:hAnsi="Arial" w:cs="Arial"/>
          <w:sz w:val="18"/>
          <w:szCs w:val="18"/>
        </w:rPr>
        <w:t xml:space="preserve">Использовать предоставленные Заказчиком персональные данные исключительно в целях </w:t>
      </w:r>
      <w:proofErr w:type="gramStart"/>
      <w:r w:rsidR="00A023F0" w:rsidRPr="00B83370">
        <w:rPr>
          <w:rFonts w:ascii="Arial" w:hAnsi="Arial" w:cs="Arial"/>
          <w:sz w:val="18"/>
          <w:szCs w:val="18"/>
        </w:rPr>
        <w:t>бронирования</w:t>
      </w:r>
      <w:proofErr w:type="gramEnd"/>
      <w:r w:rsidR="00A023F0" w:rsidRPr="00B83370">
        <w:rPr>
          <w:rFonts w:ascii="Arial" w:hAnsi="Arial" w:cs="Arial"/>
          <w:sz w:val="18"/>
          <w:szCs w:val="18"/>
        </w:rPr>
        <w:t xml:space="preserve"> входящих в состав туристского продукта услуг, соблюдать</w:t>
      </w:r>
      <w:r w:rsidRPr="00B83370">
        <w:rPr>
          <w:rFonts w:ascii="Arial" w:hAnsi="Arial" w:cs="Arial"/>
          <w:sz w:val="18"/>
          <w:szCs w:val="18"/>
        </w:rPr>
        <w:t xml:space="preserve"> </w:t>
      </w:r>
      <w:r w:rsidR="00A023F0" w:rsidRPr="00B83370">
        <w:rPr>
          <w:rFonts w:ascii="Arial" w:hAnsi="Arial" w:cs="Arial"/>
          <w:sz w:val="18"/>
          <w:szCs w:val="18"/>
        </w:rPr>
        <w:t>требования конфиденциальности и безопасности персональных данных при их обработке.</w:t>
      </w:r>
    </w:p>
    <w:p w:rsidR="00204694" w:rsidRPr="00B83370" w:rsidRDefault="00204694" w:rsidP="007C6823">
      <w:pPr>
        <w:tabs>
          <w:tab w:val="left" w:pos="851"/>
        </w:tabs>
        <w:suppressAutoHyphens/>
        <w:ind w:firstLine="284"/>
        <w:jc w:val="both"/>
        <w:rPr>
          <w:rFonts w:ascii="Arial" w:hAnsi="Arial" w:cs="Arial"/>
          <w:sz w:val="18"/>
          <w:szCs w:val="18"/>
        </w:rPr>
      </w:pPr>
    </w:p>
    <w:p w:rsidR="007C6823" w:rsidRPr="00B83370" w:rsidRDefault="007C6823" w:rsidP="007C6823">
      <w:pPr>
        <w:tabs>
          <w:tab w:val="left" w:pos="851"/>
        </w:tabs>
        <w:suppressAutoHyphens/>
        <w:ind w:firstLine="284"/>
        <w:jc w:val="both"/>
        <w:rPr>
          <w:rFonts w:ascii="Arial" w:hAnsi="Arial" w:cs="Arial"/>
          <w:sz w:val="18"/>
          <w:szCs w:val="18"/>
        </w:rPr>
      </w:pPr>
      <w:r w:rsidRPr="00B83370">
        <w:rPr>
          <w:rFonts w:ascii="Arial" w:hAnsi="Arial" w:cs="Arial"/>
          <w:sz w:val="18"/>
          <w:szCs w:val="18"/>
        </w:rPr>
        <w:t>4.3.</w:t>
      </w:r>
      <w:r w:rsidRPr="00B83370">
        <w:rPr>
          <w:rFonts w:ascii="Arial" w:hAnsi="Arial" w:cs="Arial"/>
          <w:sz w:val="18"/>
          <w:szCs w:val="18"/>
        </w:rPr>
        <w:tab/>
        <w:t>ИСПОЛНИТЕЛЬ ИМЕЕТ ПРАВО</w:t>
      </w:r>
      <w:r w:rsidR="001C7D2B" w:rsidRPr="00B83370">
        <w:rPr>
          <w:rFonts w:ascii="Arial" w:hAnsi="Arial" w:cs="Arial"/>
          <w:sz w:val="18"/>
          <w:szCs w:val="18"/>
        </w:rPr>
        <w:t>:</w:t>
      </w:r>
    </w:p>
    <w:p w:rsidR="00A36752" w:rsidRPr="00B83370" w:rsidRDefault="007C6823"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4.3.1.</w:t>
      </w:r>
      <w:r w:rsidRPr="00B83370">
        <w:rPr>
          <w:rFonts w:ascii="Arial" w:hAnsi="Arial" w:cs="Arial"/>
          <w:sz w:val="18"/>
          <w:szCs w:val="18"/>
        </w:rPr>
        <w:tab/>
      </w:r>
      <w:r w:rsidR="001C7D2B" w:rsidRPr="00B83370">
        <w:rPr>
          <w:rFonts w:ascii="Arial" w:hAnsi="Arial" w:cs="Arial"/>
          <w:sz w:val="18"/>
          <w:szCs w:val="18"/>
        </w:rPr>
        <w:t>В случае не поступления денежных средств на счет</w:t>
      </w:r>
      <w:r w:rsidR="00A36752" w:rsidRPr="00B83370">
        <w:rPr>
          <w:rFonts w:ascii="Arial" w:hAnsi="Arial" w:cs="Arial"/>
          <w:sz w:val="18"/>
          <w:szCs w:val="18"/>
        </w:rPr>
        <w:t xml:space="preserve"> или в кассу</w:t>
      </w:r>
      <w:r w:rsidR="001C7D2B" w:rsidRPr="00B83370">
        <w:rPr>
          <w:rFonts w:ascii="Arial" w:hAnsi="Arial" w:cs="Arial"/>
          <w:sz w:val="18"/>
          <w:szCs w:val="18"/>
        </w:rPr>
        <w:t xml:space="preserve"> </w:t>
      </w:r>
      <w:r w:rsidRPr="00B83370">
        <w:rPr>
          <w:rFonts w:ascii="Arial" w:hAnsi="Arial" w:cs="Arial"/>
          <w:sz w:val="18"/>
          <w:szCs w:val="18"/>
        </w:rPr>
        <w:t>Исполнителя в установленные сроки, а так</w:t>
      </w:r>
      <w:r w:rsidR="001C7D2B" w:rsidRPr="00B83370">
        <w:rPr>
          <w:rFonts w:ascii="Arial" w:hAnsi="Arial" w:cs="Arial"/>
          <w:sz w:val="18"/>
          <w:szCs w:val="18"/>
        </w:rPr>
        <w:t xml:space="preserve">же при нарушении </w:t>
      </w:r>
      <w:r w:rsidRPr="00B83370">
        <w:rPr>
          <w:rFonts w:ascii="Arial" w:hAnsi="Arial" w:cs="Arial"/>
          <w:sz w:val="18"/>
          <w:szCs w:val="18"/>
        </w:rPr>
        <w:t xml:space="preserve">Заказчиком </w:t>
      </w:r>
      <w:r w:rsidR="001C7D2B" w:rsidRPr="00B83370">
        <w:rPr>
          <w:rFonts w:ascii="Arial" w:hAnsi="Arial" w:cs="Arial"/>
          <w:sz w:val="18"/>
          <w:szCs w:val="18"/>
        </w:rPr>
        <w:t>условий настоящего договора аннул</w:t>
      </w:r>
      <w:r w:rsidRPr="00B83370">
        <w:rPr>
          <w:rFonts w:ascii="Arial" w:hAnsi="Arial" w:cs="Arial"/>
          <w:sz w:val="18"/>
          <w:szCs w:val="18"/>
        </w:rPr>
        <w:t>ировать забронированные услуги</w:t>
      </w:r>
      <w:r w:rsidR="001C7D2B" w:rsidRPr="00B83370">
        <w:rPr>
          <w:rFonts w:ascii="Arial" w:hAnsi="Arial" w:cs="Arial"/>
          <w:sz w:val="18"/>
          <w:szCs w:val="18"/>
        </w:rPr>
        <w:t>.</w:t>
      </w:r>
    </w:p>
    <w:p w:rsidR="00A36752" w:rsidRPr="00B83370" w:rsidRDefault="00A36752"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4.3.2.</w:t>
      </w:r>
      <w:r w:rsidRPr="00B83370">
        <w:rPr>
          <w:rFonts w:ascii="Arial" w:hAnsi="Arial" w:cs="Arial"/>
          <w:sz w:val="18"/>
          <w:szCs w:val="18"/>
        </w:rPr>
        <w:tab/>
      </w:r>
      <w:r w:rsidR="001C7D2B" w:rsidRPr="00B83370">
        <w:rPr>
          <w:rFonts w:ascii="Arial" w:hAnsi="Arial" w:cs="Arial"/>
          <w:sz w:val="18"/>
          <w:szCs w:val="18"/>
        </w:rPr>
        <w:t xml:space="preserve">Изменить стоимость услуг, указанную в </w:t>
      </w:r>
      <w:r w:rsidRPr="00B83370">
        <w:rPr>
          <w:rFonts w:ascii="Arial" w:hAnsi="Arial" w:cs="Arial"/>
          <w:sz w:val="18"/>
          <w:szCs w:val="18"/>
        </w:rPr>
        <w:t xml:space="preserve">подтверждении </w:t>
      </w:r>
      <w:r w:rsidR="001C7D2B" w:rsidRPr="00B83370">
        <w:rPr>
          <w:rFonts w:ascii="Arial" w:hAnsi="Arial" w:cs="Arial"/>
          <w:sz w:val="18"/>
          <w:szCs w:val="18"/>
        </w:rPr>
        <w:t xml:space="preserve">бронирования в случае </w:t>
      </w:r>
      <w:r w:rsidRPr="00B83370">
        <w:rPr>
          <w:rFonts w:ascii="Arial" w:hAnsi="Arial" w:cs="Arial"/>
          <w:sz w:val="18"/>
          <w:szCs w:val="18"/>
        </w:rPr>
        <w:t xml:space="preserve">непредвиденного </w:t>
      </w:r>
      <w:r w:rsidR="001C7D2B" w:rsidRPr="00B83370">
        <w:rPr>
          <w:rFonts w:ascii="Arial" w:hAnsi="Arial" w:cs="Arial"/>
          <w:sz w:val="18"/>
          <w:szCs w:val="18"/>
        </w:rPr>
        <w:t xml:space="preserve">удорожания услуг </w:t>
      </w:r>
      <w:r w:rsidRPr="00B83370">
        <w:rPr>
          <w:rFonts w:ascii="Arial" w:hAnsi="Arial" w:cs="Arial"/>
          <w:sz w:val="18"/>
          <w:szCs w:val="18"/>
        </w:rPr>
        <w:t>гостиниц, круизных и транспортных компаний, авиа- и железнодорожных перевозчиков, страховых компаний, консульских отделов посольств иностранных государств и иных компаний-поставщиков услуг</w:t>
      </w:r>
      <w:r w:rsidR="001C7D2B" w:rsidRPr="00B83370">
        <w:rPr>
          <w:rFonts w:ascii="Arial" w:hAnsi="Arial" w:cs="Arial"/>
          <w:sz w:val="18"/>
          <w:szCs w:val="18"/>
        </w:rPr>
        <w:t xml:space="preserve">, вызванного </w:t>
      </w:r>
      <w:proofErr w:type="gramStart"/>
      <w:r w:rsidR="001C7D2B" w:rsidRPr="00B83370">
        <w:rPr>
          <w:rFonts w:ascii="Arial" w:hAnsi="Arial" w:cs="Arial"/>
          <w:sz w:val="18"/>
          <w:szCs w:val="18"/>
        </w:rPr>
        <w:t>причинами,  независящими</w:t>
      </w:r>
      <w:proofErr w:type="gramEnd"/>
      <w:r w:rsidR="001C7D2B" w:rsidRPr="00B83370">
        <w:rPr>
          <w:rFonts w:ascii="Arial" w:hAnsi="Arial" w:cs="Arial"/>
          <w:sz w:val="18"/>
          <w:szCs w:val="18"/>
        </w:rPr>
        <w:t xml:space="preserve"> от Поверенного. </w:t>
      </w:r>
    </w:p>
    <w:p w:rsidR="00A36752" w:rsidRPr="00B83370" w:rsidRDefault="00A36752"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4.4.</w:t>
      </w:r>
      <w:r w:rsidRPr="00B83370">
        <w:rPr>
          <w:rFonts w:ascii="Arial" w:hAnsi="Arial" w:cs="Arial"/>
          <w:sz w:val="18"/>
          <w:szCs w:val="18"/>
        </w:rPr>
        <w:tab/>
      </w:r>
      <w:r w:rsidR="00A023F0" w:rsidRPr="00B83370">
        <w:rPr>
          <w:rFonts w:ascii="Arial" w:hAnsi="Arial" w:cs="Arial"/>
          <w:sz w:val="18"/>
          <w:szCs w:val="18"/>
        </w:rPr>
        <w:t>ЗАКАЗЧИК ОБЯЗУЕТСЯ:</w:t>
      </w:r>
    </w:p>
    <w:p w:rsidR="00A023F0" w:rsidRPr="00B83370" w:rsidRDefault="00A36752"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4.4.1.</w:t>
      </w:r>
      <w:r w:rsidRPr="00B83370">
        <w:rPr>
          <w:rFonts w:ascii="Arial" w:hAnsi="Arial" w:cs="Arial"/>
          <w:sz w:val="18"/>
          <w:szCs w:val="18"/>
        </w:rPr>
        <w:tab/>
        <w:t xml:space="preserve">В письменном виде </w:t>
      </w:r>
      <w:bookmarkStart w:id="13" w:name="OLE_LINK107"/>
      <w:bookmarkStart w:id="14" w:name="OLE_LINK108"/>
      <w:r w:rsidRPr="00B83370">
        <w:rPr>
          <w:rFonts w:ascii="Arial" w:hAnsi="Arial" w:cs="Arial"/>
          <w:sz w:val="18"/>
          <w:szCs w:val="18"/>
        </w:rPr>
        <w:t xml:space="preserve">посредством электронной почты или по факсу </w:t>
      </w:r>
      <w:bookmarkEnd w:id="13"/>
      <w:bookmarkEnd w:id="14"/>
      <w:r w:rsidR="00A023F0" w:rsidRPr="00B83370">
        <w:rPr>
          <w:rFonts w:ascii="Arial" w:hAnsi="Arial" w:cs="Arial"/>
          <w:sz w:val="18"/>
          <w:szCs w:val="18"/>
        </w:rPr>
        <w:t xml:space="preserve">направлять Исполнителю </w:t>
      </w:r>
      <w:r w:rsidRPr="00B83370">
        <w:rPr>
          <w:rFonts w:ascii="Arial" w:hAnsi="Arial" w:cs="Arial"/>
          <w:sz w:val="18"/>
          <w:szCs w:val="18"/>
        </w:rPr>
        <w:t>Заказ</w:t>
      </w:r>
      <w:r w:rsidR="00A023F0" w:rsidRPr="00B83370">
        <w:rPr>
          <w:rFonts w:ascii="Arial" w:hAnsi="Arial" w:cs="Arial"/>
          <w:sz w:val="18"/>
          <w:szCs w:val="18"/>
        </w:rPr>
        <w:t xml:space="preserve"> на оказание услуг, предусмотренных п.п. </w:t>
      </w:r>
      <w:proofErr w:type="gramStart"/>
      <w:r w:rsidR="00A023F0" w:rsidRPr="00B83370">
        <w:rPr>
          <w:rFonts w:ascii="Arial" w:hAnsi="Arial" w:cs="Arial"/>
          <w:sz w:val="18"/>
          <w:szCs w:val="18"/>
        </w:rPr>
        <w:t>1.1.1.-</w:t>
      </w:r>
      <w:proofErr w:type="gramEnd"/>
      <w:r w:rsidR="00A023F0" w:rsidRPr="00B83370">
        <w:rPr>
          <w:rFonts w:ascii="Arial" w:hAnsi="Arial" w:cs="Arial"/>
          <w:sz w:val="18"/>
          <w:szCs w:val="18"/>
        </w:rPr>
        <w:t xml:space="preserve">1.1.10. настоящего Договора, в установленной настоящим Договором форме. </w:t>
      </w:r>
    </w:p>
    <w:p w:rsidR="00A36752" w:rsidRPr="00B83370" w:rsidRDefault="00204694"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4.4.2.</w:t>
      </w:r>
      <w:r w:rsidRPr="00B83370">
        <w:rPr>
          <w:rFonts w:ascii="Arial" w:hAnsi="Arial" w:cs="Arial"/>
          <w:sz w:val="18"/>
          <w:szCs w:val="18"/>
        </w:rPr>
        <w:tab/>
      </w:r>
      <w:r w:rsidR="00A023F0" w:rsidRPr="00B83370">
        <w:rPr>
          <w:rFonts w:ascii="Arial" w:hAnsi="Arial" w:cs="Arial"/>
          <w:sz w:val="18"/>
          <w:szCs w:val="18"/>
        </w:rPr>
        <w:t xml:space="preserve">Своевременно предоставлять необходимые для оформления поездок документы и информацию, а также в письменном виде </w:t>
      </w:r>
      <w:r w:rsidR="00A36752" w:rsidRPr="00B83370">
        <w:rPr>
          <w:rFonts w:ascii="Arial" w:hAnsi="Arial" w:cs="Arial"/>
          <w:sz w:val="18"/>
          <w:szCs w:val="18"/>
        </w:rPr>
        <w:t xml:space="preserve">посредством электронной почты или по факсу </w:t>
      </w:r>
      <w:r w:rsidR="00A023F0" w:rsidRPr="00B83370">
        <w:rPr>
          <w:rFonts w:ascii="Arial" w:hAnsi="Arial" w:cs="Arial"/>
          <w:sz w:val="18"/>
          <w:szCs w:val="18"/>
        </w:rPr>
        <w:t xml:space="preserve">информировать Исполнителя обо всех изменениях или аннуляциях в произведенных ранее Заказах. </w:t>
      </w:r>
    </w:p>
    <w:p w:rsidR="00204694" w:rsidRPr="00B83370" w:rsidRDefault="00204694" w:rsidP="00A36752">
      <w:pPr>
        <w:tabs>
          <w:tab w:val="left" w:pos="851"/>
        </w:tabs>
        <w:suppressAutoHyphens/>
        <w:ind w:firstLine="284"/>
        <w:jc w:val="both"/>
        <w:rPr>
          <w:rFonts w:ascii="Arial" w:hAnsi="Arial" w:cs="Arial"/>
          <w:sz w:val="18"/>
          <w:szCs w:val="18"/>
        </w:rPr>
      </w:pPr>
      <w:r w:rsidRPr="00B83370">
        <w:rPr>
          <w:rFonts w:ascii="Arial" w:hAnsi="Arial" w:cs="Arial"/>
          <w:sz w:val="18"/>
          <w:szCs w:val="18"/>
        </w:rPr>
        <w:t>4.4.3.</w:t>
      </w:r>
      <w:r w:rsidRPr="00B83370">
        <w:rPr>
          <w:rFonts w:ascii="Arial" w:hAnsi="Arial" w:cs="Arial"/>
          <w:sz w:val="18"/>
          <w:szCs w:val="18"/>
        </w:rPr>
        <w:tab/>
        <w:t>Своевременно предоставлять полный пакет документов от клиента, если услуга предполагает подачу документов на оформление визы в консульство или посольство.</w:t>
      </w:r>
    </w:p>
    <w:p w:rsidR="007D4EAD" w:rsidRPr="00B83370" w:rsidRDefault="00A36752" w:rsidP="007D4EAD">
      <w:pPr>
        <w:tabs>
          <w:tab w:val="left" w:pos="851"/>
        </w:tabs>
        <w:suppressAutoHyphens/>
        <w:ind w:firstLine="284"/>
        <w:jc w:val="both"/>
        <w:rPr>
          <w:rFonts w:ascii="Arial" w:hAnsi="Arial" w:cs="Arial"/>
          <w:sz w:val="18"/>
          <w:szCs w:val="18"/>
        </w:rPr>
      </w:pPr>
      <w:r w:rsidRPr="00B83370">
        <w:rPr>
          <w:rFonts w:ascii="Arial" w:hAnsi="Arial" w:cs="Arial"/>
          <w:sz w:val="18"/>
          <w:szCs w:val="18"/>
        </w:rPr>
        <w:t>4.4.</w:t>
      </w:r>
      <w:r w:rsidR="00204694" w:rsidRPr="00B83370">
        <w:rPr>
          <w:rFonts w:ascii="Arial" w:hAnsi="Arial" w:cs="Arial"/>
          <w:sz w:val="18"/>
          <w:szCs w:val="18"/>
        </w:rPr>
        <w:t>4</w:t>
      </w:r>
      <w:r w:rsidRPr="00B83370">
        <w:rPr>
          <w:rFonts w:ascii="Arial" w:hAnsi="Arial" w:cs="Arial"/>
          <w:sz w:val="18"/>
          <w:szCs w:val="18"/>
        </w:rPr>
        <w:t>.</w:t>
      </w:r>
      <w:r w:rsidRPr="00B83370">
        <w:rPr>
          <w:rFonts w:ascii="Arial" w:hAnsi="Arial" w:cs="Arial"/>
          <w:sz w:val="18"/>
          <w:szCs w:val="18"/>
        </w:rPr>
        <w:tab/>
      </w:r>
      <w:r w:rsidR="00A023F0" w:rsidRPr="00B83370">
        <w:rPr>
          <w:rFonts w:ascii="Arial" w:hAnsi="Arial" w:cs="Arial"/>
          <w:sz w:val="18"/>
          <w:szCs w:val="18"/>
        </w:rPr>
        <w:t xml:space="preserve">Заказчик отвечает за достоверность сведений и действительность документов, предоставляемых Исполнителю для оформления </w:t>
      </w:r>
      <w:r w:rsidR="007D4EAD" w:rsidRPr="00B83370">
        <w:rPr>
          <w:rFonts w:ascii="Arial" w:hAnsi="Arial" w:cs="Arial"/>
          <w:sz w:val="18"/>
          <w:szCs w:val="18"/>
        </w:rPr>
        <w:t xml:space="preserve">билетов </w:t>
      </w:r>
      <w:r w:rsidR="00A023F0" w:rsidRPr="00B83370">
        <w:rPr>
          <w:rFonts w:ascii="Arial" w:hAnsi="Arial" w:cs="Arial"/>
          <w:sz w:val="18"/>
          <w:szCs w:val="18"/>
        </w:rPr>
        <w:t xml:space="preserve">и </w:t>
      </w:r>
      <w:proofErr w:type="gramStart"/>
      <w:r w:rsidR="00A023F0" w:rsidRPr="00B83370">
        <w:rPr>
          <w:rFonts w:ascii="Arial" w:hAnsi="Arial" w:cs="Arial"/>
          <w:sz w:val="18"/>
          <w:szCs w:val="18"/>
        </w:rPr>
        <w:t>друг</w:t>
      </w:r>
      <w:r w:rsidR="007D4EAD" w:rsidRPr="00B83370">
        <w:rPr>
          <w:rFonts w:ascii="Arial" w:hAnsi="Arial" w:cs="Arial"/>
          <w:sz w:val="18"/>
          <w:szCs w:val="18"/>
        </w:rPr>
        <w:t>их документов</w:t>
      </w:r>
      <w:proofErr w:type="gramEnd"/>
      <w:r w:rsidR="007D4EAD" w:rsidRPr="00B83370">
        <w:rPr>
          <w:rFonts w:ascii="Arial" w:hAnsi="Arial" w:cs="Arial"/>
          <w:sz w:val="18"/>
          <w:szCs w:val="18"/>
        </w:rPr>
        <w:t xml:space="preserve"> и услуг, а также получения</w:t>
      </w:r>
      <w:r w:rsidR="00A023F0" w:rsidRPr="00B83370">
        <w:rPr>
          <w:rFonts w:ascii="Arial" w:hAnsi="Arial" w:cs="Arial"/>
          <w:sz w:val="18"/>
          <w:szCs w:val="18"/>
        </w:rPr>
        <w:t xml:space="preserve"> виз. Заказчик обязуется обеспечивать наличие у пассажиров всех необходимых документов на въезд/выезд в/из страну/страны назначения, а также на транзит через территорию любых третьих стран по маршруту перевозки.</w:t>
      </w:r>
      <w:r w:rsidR="007D4EAD" w:rsidRPr="00B83370">
        <w:rPr>
          <w:rFonts w:ascii="Arial" w:hAnsi="Arial" w:cs="Arial"/>
          <w:sz w:val="18"/>
          <w:szCs w:val="18"/>
        </w:rPr>
        <w:t xml:space="preserve"> </w:t>
      </w:r>
    </w:p>
    <w:p w:rsidR="007D4EAD" w:rsidRPr="00B83370" w:rsidRDefault="00204694" w:rsidP="007D4EAD">
      <w:pPr>
        <w:tabs>
          <w:tab w:val="left" w:pos="851"/>
        </w:tabs>
        <w:suppressAutoHyphens/>
        <w:ind w:firstLine="284"/>
        <w:jc w:val="both"/>
        <w:rPr>
          <w:rFonts w:ascii="Arial" w:hAnsi="Arial" w:cs="Arial"/>
          <w:sz w:val="18"/>
          <w:szCs w:val="18"/>
        </w:rPr>
      </w:pPr>
      <w:r w:rsidRPr="00B83370">
        <w:rPr>
          <w:rFonts w:ascii="Arial" w:hAnsi="Arial" w:cs="Arial"/>
          <w:sz w:val="18"/>
          <w:szCs w:val="18"/>
        </w:rPr>
        <w:t>4.4.5</w:t>
      </w:r>
      <w:r w:rsidR="007D4EAD" w:rsidRPr="00B83370">
        <w:rPr>
          <w:rFonts w:ascii="Arial" w:hAnsi="Arial" w:cs="Arial"/>
          <w:sz w:val="18"/>
          <w:szCs w:val="18"/>
        </w:rPr>
        <w:t>.</w:t>
      </w:r>
      <w:r w:rsidR="007D4EAD" w:rsidRPr="00B83370">
        <w:rPr>
          <w:rFonts w:ascii="Arial" w:hAnsi="Arial" w:cs="Arial"/>
          <w:sz w:val="18"/>
          <w:szCs w:val="18"/>
        </w:rPr>
        <w:tab/>
      </w:r>
      <w:r w:rsidR="00A023F0" w:rsidRPr="00B83370">
        <w:rPr>
          <w:rFonts w:ascii="Arial" w:hAnsi="Arial" w:cs="Arial"/>
          <w:sz w:val="18"/>
          <w:szCs w:val="18"/>
        </w:rPr>
        <w:t>Заказчик обязан проверять билеты</w:t>
      </w:r>
      <w:r w:rsidR="007D4EAD" w:rsidRPr="00B83370">
        <w:rPr>
          <w:rFonts w:ascii="Arial" w:hAnsi="Arial" w:cs="Arial"/>
          <w:sz w:val="18"/>
          <w:szCs w:val="18"/>
        </w:rPr>
        <w:t xml:space="preserve"> и иные документы по Заказу</w:t>
      </w:r>
      <w:r w:rsidR="00A023F0" w:rsidRPr="00B83370">
        <w:rPr>
          <w:rFonts w:ascii="Arial" w:hAnsi="Arial" w:cs="Arial"/>
          <w:sz w:val="18"/>
          <w:szCs w:val="18"/>
        </w:rPr>
        <w:t>, оформленные Исполнителем</w:t>
      </w:r>
      <w:r w:rsidR="007D4EAD" w:rsidRPr="00B83370">
        <w:rPr>
          <w:rFonts w:ascii="Arial" w:hAnsi="Arial" w:cs="Arial"/>
          <w:sz w:val="18"/>
          <w:szCs w:val="18"/>
        </w:rPr>
        <w:t xml:space="preserve">, а также </w:t>
      </w:r>
      <w:proofErr w:type="gramStart"/>
      <w:r w:rsidR="007D4EAD" w:rsidRPr="00B83370">
        <w:rPr>
          <w:rFonts w:ascii="Arial" w:hAnsi="Arial" w:cs="Arial"/>
          <w:sz w:val="18"/>
          <w:szCs w:val="18"/>
        </w:rPr>
        <w:t>визы</w:t>
      </w:r>
      <w:proofErr w:type="gramEnd"/>
      <w:r w:rsidR="007D4EAD" w:rsidRPr="00B83370">
        <w:rPr>
          <w:rFonts w:ascii="Arial" w:hAnsi="Arial" w:cs="Arial"/>
          <w:sz w:val="18"/>
          <w:szCs w:val="18"/>
        </w:rPr>
        <w:t xml:space="preserve"> оформленные посольством/консульством</w:t>
      </w:r>
      <w:r w:rsidR="00A023F0" w:rsidRPr="00B83370">
        <w:rPr>
          <w:rFonts w:ascii="Arial" w:hAnsi="Arial" w:cs="Arial"/>
          <w:sz w:val="18"/>
          <w:szCs w:val="18"/>
        </w:rPr>
        <w:t>, на предмет соответствия данных, указанных в Заявке.</w:t>
      </w:r>
      <w:r w:rsidR="007D4EAD" w:rsidRPr="00B83370">
        <w:rPr>
          <w:rFonts w:ascii="Arial" w:hAnsi="Arial" w:cs="Arial"/>
          <w:sz w:val="18"/>
          <w:szCs w:val="18"/>
        </w:rPr>
        <w:t xml:space="preserve"> </w:t>
      </w:r>
      <w:r w:rsidR="00A023F0" w:rsidRPr="00B83370">
        <w:rPr>
          <w:rFonts w:ascii="Arial" w:hAnsi="Arial" w:cs="Arial"/>
          <w:sz w:val="18"/>
          <w:szCs w:val="18"/>
        </w:rPr>
        <w:t xml:space="preserve">В случае обнаружения ошибки, в выписанных перевозочных документах, Заказчик обязуется известить об этом Исполнителя </w:t>
      </w:r>
      <w:r w:rsidR="007D4EAD" w:rsidRPr="00B83370">
        <w:rPr>
          <w:rFonts w:ascii="Arial" w:hAnsi="Arial" w:cs="Arial"/>
          <w:sz w:val="18"/>
          <w:szCs w:val="18"/>
        </w:rPr>
        <w:t xml:space="preserve">по телефону или </w:t>
      </w:r>
      <w:r w:rsidR="00A023F0" w:rsidRPr="00B83370">
        <w:rPr>
          <w:rFonts w:ascii="Arial" w:hAnsi="Arial" w:cs="Arial"/>
          <w:sz w:val="18"/>
          <w:szCs w:val="18"/>
        </w:rPr>
        <w:t>в письменном виде в день оформления</w:t>
      </w:r>
      <w:r w:rsidR="007D4EAD" w:rsidRPr="00B83370">
        <w:rPr>
          <w:rFonts w:ascii="Arial" w:hAnsi="Arial" w:cs="Arial"/>
          <w:sz w:val="18"/>
          <w:szCs w:val="18"/>
        </w:rPr>
        <w:t xml:space="preserve"> или получения документов</w:t>
      </w:r>
      <w:r w:rsidR="00A023F0" w:rsidRPr="00B83370">
        <w:rPr>
          <w:rFonts w:ascii="Arial" w:hAnsi="Arial" w:cs="Arial"/>
          <w:sz w:val="18"/>
          <w:szCs w:val="18"/>
        </w:rPr>
        <w:t>.</w:t>
      </w:r>
    </w:p>
    <w:p w:rsidR="007D4EAD" w:rsidRPr="00B83370" w:rsidRDefault="00204694" w:rsidP="007D4EAD">
      <w:pPr>
        <w:tabs>
          <w:tab w:val="left" w:pos="851"/>
        </w:tabs>
        <w:suppressAutoHyphens/>
        <w:ind w:firstLine="284"/>
        <w:jc w:val="both"/>
        <w:rPr>
          <w:rFonts w:ascii="Arial" w:hAnsi="Arial" w:cs="Arial"/>
          <w:sz w:val="18"/>
          <w:szCs w:val="18"/>
        </w:rPr>
      </w:pPr>
      <w:r w:rsidRPr="00B83370">
        <w:rPr>
          <w:rFonts w:ascii="Arial" w:hAnsi="Arial" w:cs="Arial"/>
          <w:sz w:val="18"/>
          <w:szCs w:val="18"/>
        </w:rPr>
        <w:t>4.4.6</w:t>
      </w:r>
      <w:r w:rsidR="007D4EAD" w:rsidRPr="00B83370">
        <w:rPr>
          <w:rFonts w:ascii="Arial" w:hAnsi="Arial" w:cs="Arial"/>
          <w:sz w:val="18"/>
          <w:szCs w:val="18"/>
        </w:rPr>
        <w:t>.</w:t>
      </w:r>
      <w:r w:rsidR="007D4EAD" w:rsidRPr="00B83370">
        <w:rPr>
          <w:rFonts w:ascii="Arial" w:hAnsi="Arial" w:cs="Arial"/>
          <w:sz w:val="18"/>
          <w:szCs w:val="18"/>
        </w:rPr>
        <w:tab/>
      </w:r>
      <w:r w:rsidR="00A023F0" w:rsidRPr="00B83370">
        <w:rPr>
          <w:rFonts w:ascii="Arial" w:hAnsi="Arial" w:cs="Arial"/>
          <w:sz w:val="18"/>
          <w:szCs w:val="18"/>
        </w:rPr>
        <w:t>Производить оплату оказываемых услуг в согласованные с Исполнителем сроки в соответствии с условиями настоящего Договора.</w:t>
      </w:r>
    </w:p>
    <w:p w:rsidR="007D4EAD" w:rsidRPr="00B83370" w:rsidRDefault="00204694" w:rsidP="007D4EAD">
      <w:pPr>
        <w:tabs>
          <w:tab w:val="left" w:pos="851"/>
        </w:tabs>
        <w:suppressAutoHyphens/>
        <w:ind w:firstLine="284"/>
        <w:jc w:val="both"/>
        <w:rPr>
          <w:rFonts w:ascii="Arial" w:hAnsi="Arial" w:cs="Arial"/>
          <w:sz w:val="18"/>
          <w:szCs w:val="18"/>
        </w:rPr>
      </w:pPr>
      <w:r w:rsidRPr="00B83370">
        <w:rPr>
          <w:rFonts w:ascii="Arial" w:hAnsi="Arial" w:cs="Arial"/>
          <w:sz w:val="18"/>
          <w:szCs w:val="18"/>
        </w:rPr>
        <w:t>4.4.7</w:t>
      </w:r>
      <w:r w:rsidR="007D4EAD" w:rsidRPr="00B83370">
        <w:rPr>
          <w:rFonts w:ascii="Arial" w:hAnsi="Arial" w:cs="Arial"/>
          <w:sz w:val="18"/>
          <w:szCs w:val="18"/>
        </w:rPr>
        <w:t>.</w:t>
      </w:r>
      <w:r w:rsidR="007D4EAD" w:rsidRPr="00B83370">
        <w:rPr>
          <w:rFonts w:ascii="Arial" w:hAnsi="Arial" w:cs="Arial"/>
          <w:sz w:val="18"/>
          <w:szCs w:val="18"/>
        </w:rPr>
        <w:tab/>
      </w:r>
      <w:r w:rsidR="00A023F0" w:rsidRPr="00B83370">
        <w:rPr>
          <w:rFonts w:ascii="Arial" w:hAnsi="Arial" w:cs="Arial"/>
          <w:sz w:val="18"/>
          <w:szCs w:val="18"/>
        </w:rPr>
        <w:t xml:space="preserve">Выполнять существующие нормы и требования по бронированию и оформлению </w:t>
      </w:r>
      <w:r w:rsidR="007D4EAD" w:rsidRPr="00B83370">
        <w:rPr>
          <w:rFonts w:ascii="Arial" w:hAnsi="Arial" w:cs="Arial"/>
          <w:sz w:val="18"/>
          <w:szCs w:val="18"/>
        </w:rPr>
        <w:t>билетов, виз, гостиничных номеров и д</w:t>
      </w:r>
      <w:r w:rsidR="00A023F0" w:rsidRPr="00B83370">
        <w:rPr>
          <w:rFonts w:ascii="Arial" w:hAnsi="Arial" w:cs="Arial"/>
          <w:sz w:val="18"/>
          <w:szCs w:val="18"/>
        </w:rPr>
        <w:t xml:space="preserve">ругих услуг Исполнителя, в соответствии с правилами </w:t>
      </w:r>
      <w:r w:rsidR="007D4EAD" w:rsidRPr="00B83370">
        <w:rPr>
          <w:rFonts w:ascii="Arial" w:hAnsi="Arial" w:cs="Arial"/>
          <w:sz w:val="18"/>
          <w:szCs w:val="18"/>
        </w:rPr>
        <w:t xml:space="preserve">перевозчиков, посольств/консульств </w:t>
      </w:r>
      <w:r w:rsidR="00A023F0" w:rsidRPr="00B83370">
        <w:rPr>
          <w:rFonts w:ascii="Arial" w:hAnsi="Arial" w:cs="Arial"/>
          <w:sz w:val="18"/>
          <w:szCs w:val="18"/>
        </w:rPr>
        <w:t>и иных организаций в рамках настоящего Договора, которые доводятся до Заказчика при бронировании услуг у Исполнителя.</w:t>
      </w:r>
    </w:p>
    <w:p w:rsidR="007D4EAD" w:rsidRPr="00B83370" w:rsidRDefault="00204694" w:rsidP="007D4EAD">
      <w:pPr>
        <w:tabs>
          <w:tab w:val="left" w:pos="851"/>
        </w:tabs>
        <w:suppressAutoHyphens/>
        <w:ind w:firstLine="284"/>
        <w:jc w:val="both"/>
        <w:rPr>
          <w:rFonts w:ascii="Arial" w:hAnsi="Arial" w:cs="Arial"/>
          <w:sz w:val="18"/>
          <w:szCs w:val="18"/>
        </w:rPr>
      </w:pPr>
      <w:r w:rsidRPr="00B83370">
        <w:rPr>
          <w:rFonts w:ascii="Arial" w:hAnsi="Arial" w:cs="Arial"/>
          <w:sz w:val="18"/>
          <w:szCs w:val="18"/>
        </w:rPr>
        <w:t>4.4.8</w:t>
      </w:r>
      <w:r w:rsidR="007D4EAD" w:rsidRPr="00B83370">
        <w:rPr>
          <w:rFonts w:ascii="Arial" w:hAnsi="Arial" w:cs="Arial"/>
          <w:sz w:val="18"/>
          <w:szCs w:val="18"/>
        </w:rPr>
        <w:t>.</w:t>
      </w:r>
      <w:r w:rsidR="007D4EAD" w:rsidRPr="00B83370">
        <w:rPr>
          <w:rFonts w:ascii="Arial" w:hAnsi="Arial" w:cs="Arial"/>
          <w:sz w:val="18"/>
          <w:szCs w:val="18"/>
        </w:rPr>
        <w:tab/>
      </w:r>
      <w:r w:rsidR="00A023F0" w:rsidRPr="00B83370">
        <w:rPr>
          <w:rFonts w:ascii="Arial" w:hAnsi="Arial" w:cs="Arial"/>
          <w:sz w:val="18"/>
          <w:szCs w:val="18"/>
        </w:rPr>
        <w:t>В случае отмены Заказа</w:t>
      </w:r>
      <w:r w:rsidR="007D4EAD" w:rsidRPr="00B83370">
        <w:rPr>
          <w:rFonts w:ascii="Arial" w:hAnsi="Arial" w:cs="Arial"/>
          <w:sz w:val="18"/>
          <w:szCs w:val="18"/>
        </w:rPr>
        <w:t>,</w:t>
      </w:r>
      <w:r w:rsidR="00A023F0" w:rsidRPr="00B83370">
        <w:rPr>
          <w:rFonts w:ascii="Arial" w:hAnsi="Arial" w:cs="Arial"/>
          <w:sz w:val="18"/>
          <w:szCs w:val="18"/>
        </w:rPr>
        <w:t xml:space="preserve"> возместить Исполнителю фактически понесенные расходы, которые, по требованию, подтверждаются Исполнителем документально, в соответствии с правилами, действующими на авиа- и железнодорожном транспорте, правилами гостиниц и правилами других поставщиков услуг в рамках настоящего Договора.</w:t>
      </w:r>
    </w:p>
    <w:p w:rsidR="00F23EDC" w:rsidRPr="00B83370" w:rsidRDefault="00204694" w:rsidP="00F23EDC">
      <w:pPr>
        <w:tabs>
          <w:tab w:val="left" w:pos="851"/>
        </w:tabs>
        <w:suppressAutoHyphens/>
        <w:ind w:firstLine="284"/>
        <w:jc w:val="both"/>
        <w:rPr>
          <w:rFonts w:ascii="Arial" w:hAnsi="Arial" w:cs="Arial"/>
          <w:sz w:val="18"/>
          <w:szCs w:val="18"/>
        </w:rPr>
      </w:pPr>
      <w:r w:rsidRPr="00B83370">
        <w:rPr>
          <w:rFonts w:ascii="Arial" w:hAnsi="Arial" w:cs="Arial"/>
          <w:sz w:val="18"/>
          <w:szCs w:val="18"/>
        </w:rPr>
        <w:t>4.4.9</w:t>
      </w:r>
      <w:r w:rsidR="007D4EAD" w:rsidRPr="00B83370">
        <w:rPr>
          <w:rFonts w:ascii="Arial" w:hAnsi="Arial" w:cs="Arial"/>
          <w:sz w:val="18"/>
          <w:szCs w:val="18"/>
        </w:rPr>
        <w:t>.</w:t>
      </w:r>
      <w:r w:rsidR="007D4EAD" w:rsidRPr="00B83370">
        <w:rPr>
          <w:rFonts w:ascii="Arial" w:hAnsi="Arial" w:cs="Arial"/>
          <w:sz w:val="18"/>
          <w:szCs w:val="18"/>
        </w:rPr>
        <w:tab/>
      </w:r>
      <w:r w:rsidR="00A023F0" w:rsidRPr="00B83370">
        <w:rPr>
          <w:rFonts w:ascii="Arial" w:hAnsi="Arial" w:cs="Arial"/>
          <w:sz w:val="18"/>
          <w:szCs w:val="18"/>
        </w:rPr>
        <w:t xml:space="preserve">Обеспечить соблюдение </w:t>
      </w:r>
      <w:r w:rsidR="00F23EDC" w:rsidRPr="00B83370">
        <w:rPr>
          <w:rFonts w:ascii="Arial" w:hAnsi="Arial" w:cs="Arial"/>
          <w:sz w:val="18"/>
          <w:szCs w:val="18"/>
        </w:rPr>
        <w:t xml:space="preserve">клиентами </w:t>
      </w:r>
      <w:r w:rsidR="00A023F0" w:rsidRPr="00B83370">
        <w:rPr>
          <w:rFonts w:ascii="Arial" w:hAnsi="Arial" w:cs="Arial"/>
          <w:sz w:val="18"/>
          <w:szCs w:val="18"/>
        </w:rPr>
        <w:t>Заказчика требований государственных органов, та</w:t>
      </w:r>
      <w:r w:rsidR="00F23EDC" w:rsidRPr="00B83370">
        <w:rPr>
          <w:rFonts w:ascii="Arial" w:hAnsi="Arial" w:cs="Arial"/>
          <w:sz w:val="18"/>
          <w:szCs w:val="18"/>
        </w:rPr>
        <w:t xml:space="preserve">моженных органов, авиакомпаний, </w:t>
      </w:r>
      <w:r w:rsidR="00A023F0" w:rsidRPr="00B83370">
        <w:rPr>
          <w:rFonts w:ascii="Arial" w:hAnsi="Arial" w:cs="Arial"/>
          <w:sz w:val="18"/>
          <w:szCs w:val="18"/>
        </w:rPr>
        <w:t>аэропортов,</w:t>
      </w:r>
      <w:r w:rsidR="00F23EDC" w:rsidRPr="00B83370">
        <w:rPr>
          <w:rFonts w:ascii="Arial" w:hAnsi="Arial" w:cs="Arial"/>
          <w:sz w:val="18"/>
          <w:szCs w:val="18"/>
        </w:rPr>
        <w:t xml:space="preserve"> паромных терминалов, вокзалов и других мест отправления, </w:t>
      </w:r>
      <w:r w:rsidR="00A023F0" w:rsidRPr="00B83370">
        <w:rPr>
          <w:rFonts w:ascii="Arial" w:hAnsi="Arial" w:cs="Arial"/>
          <w:sz w:val="18"/>
          <w:szCs w:val="18"/>
        </w:rPr>
        <w:t xml:space="preserve">связанных с организацией перевозок на международных и внутренних </w:t>
      </w:r>
      <w:r w:rsidR="00F23EDC" w:rsidRPr="00B83370">
        <w:rPr>
          <w:rFonts w:ascii="Arial" w:hAnsi="Arial" w:cs="Arial"/>
          <w:sz w:val="18"/>
          <w:szCs w:val="18"/>
        </w:rPr>
        <w:t>маршрутах</w:t>
      </w:r>
      <w:r w:rsidR="00A023F0" w:rsidRPr="00B83370">
        <w:rPr>
          <w:rFonts w:ascii="Arial" w:hAnsi="Arial" w:cs="Arial"/>
          <w:sz w:val="18"/>
          <w:szCs w:val="18"/>
        </w:rPr>
        <w:t xml:space="preserve">, в том числе прибывать в </w:t>
      </w:r>
      <w:r w:rsidR="00F23EDC" w:rsidRPr="00B83370">
        <w:rPr>
          <w:rFonts w:ascii="Arial" w:hAnsi="Arial" w:cs="Arial"/>
          <w:sz w:val="18"/>
          <w:szCs w:val="18"/>
        </w:rPr>
        <w:t>место отправления</w:t>
      </w:r>
      <w:r w:rsidR="00A023F0" w:rsidRPr="00B83370">
        <w:rPr>
          <w:rFonts w:ascii="Arial" w:hAnsi="Arial" w:cs="Arial"/>
          <w:sz w:val="18"/>
          <w:szCs w:val="18"/>
        </w:rPr>
        <w:t xml:space="preserve"> к назначенному перевозчиком времени или к сроку, необходимому для выполнения формальностей </w:t>
      </w:r>
      <w:r w:rsidR="00F23EDC" w:rsidRPr="00B83370">
        <w:rPr>
          <w:rFonts w:ascii="Arial" w:hAnsi="Arial" w:cs="Arial"/>
          <w:sz w:val="18"/>
          <w:szCs w:val="18"/>
        </w:rPr>
        <w:t xml:space="preserve">перед отправлением (если время прибытия </w:t>
      </w:r>
      <w:r w:rsidR="00A023F0" w:rsidRPr="00B83370">
        <w:rPr>
          <w:rFonts w:ascii="Arial" w:hAnsi="Arial" w:cs="Arial"/>
          <w:sz w:val="18"/>
          <w:szCs w:val="18"/>
        </w:rPr>
        <w:t xml:space="preserve">не указано), </w:t>
      </w:r>
      <w:r w:rsidR="00F23EDC" w:rsidRPr="00B83370">
        <w:rPr>
          <w:rFonts w:ascii="Arial" w:hAnsi="Arial" w:cs="Arial"/>
          <w:sz w:val="18"/>
          <w:szCs w:val="18"/>
        </w:rPr>
        <w:t xml:space="preserve">а также </w:t>
      </w:r>
      <w:r w:rsidR="00A023F0" w:rsidRPr="00B83370">
        <w:rPr>
          <w:rFonts w:ascii="Arial" w:hAnsi="Arial" w:cs="Arial"/>
          <w:sz w:val="18"/>
          <w:szCs w:val="18"/>
        </w:rPr>
        <w:t xml:space="preserve">предъявлять необходимые </w:t>
      </w:r>
      <w:r w:rsidR="00F23EDC" w:rsidRPr="00B83370">
        <w:rPr>
          <w:rFonts w:ascii="Arial" w:hAnsi="Arial" w:cs="Arial"/>
          <w:sz w:val="18"/>
          <w:szCs w:val="18"/>
        </w:rPr>
        <w:t xml:space="preserve">для выезда или въезда </w:t>
      </w:r>
      <w:r w:rsidR="00A023F0" w:rsidRPr="00B83370">
        <w:rPr>
          <w:rFonts w:ascii="Arial" w:hAnsi="Arial" w:cs="Arial"/>
          <w:sz w:val="18"/>
          <w:szCs w:val="18"/>
        </w:rPr>
        <w:t>документы.</w:t>
      </w:r>
      <w:bookmarkStart w:id="15" w:name="OLE_LINK51"/>
      <w:bookmarkStart w:id="16" w:name="OLE_LINK52"/>
    </w:p>
    <w:p w:rsidR="00F23EDC" w:rsidRPr="00B83370" w:rsidRDefault="00204694" w:rsidP="00F23EDC">
      <w:pPr>
        <w:tabs>
          <w:tab w:val="left" w:pos="1021"/>
        </w:tabs>
        <w:suppressAutoHyphens/>
        <w:ind w:firstLine="284"/>
        <w:jc w:val="both"/>
        <w:rPr>
          <w:rFonts w:ascii="Arial" w:hAnsi="Arial" w:cs="Arial"/>
          <w:sz w:val="18"/>
          <w:szCs w:val="18"/>
        </w:rPr>
      </w:pPr>
      <w:r w:rsidRPr="00B83370">
        <w:rPr>
          <w:rFonts w:ascii="Arial" w:hAnsi="Arial" w:cs="Arial"/>
          <w:sz w:val="18"/>
          <w:szCs w:val="18"/>
        </w:rPr>
        <w:t>4.4.10</w:t>
      </w:r>
      <w:r w:rsidR="00F23EDC" w:rsidRPr="00B83370">
        <w:rPr>
          <w:rFonts w:ascii="Arial" w:hAnsi="Arial" w:cs="Arial"/>
          <w:sz w:val="18"/>
          <w:szCs w:val="18"/>
        </w:rPr>
        <w:t>.</w:t>
      </w:r>
      <w:r w:rsidR="00F23EDC" w:rsidRPr="00B83370">
        <w:rPr>
          <w:rFonts w:ascii="Arial" w:hAnsi="Arial" w:cs="Arial"/>
          <w:sz w:val="18"/>
          <w:szCs w:val="18"/>
        </w:rPr>
        <w:tab/>
      </w:r>
      <w:r w:rsidR="00A023F0" w:rsidRPr="00B83370">
        <w:rPr>
          <w:rFonts w:ascii="Arial" w:hAnsi="Arial" w:cs="Arial"/>
          <w:sz w:val="18"/>
          <w:szCs w:val="18"/>
        </w:rPr>
        <w:t xml:space="preserve">В кратчайший срок уведомлять Исполнителя об отказе от поездки или неточностях в поданной заявке, а также вносить в заявку все возникающие изменения и производить аннуляцию забронированных </w:t>
      </w:r>
      <w:r w:rsidR="00F23EDC" w:rsidRPr="00B83370">
        <w:rPr>
          <w:rFonts w:ascii="Arial" w:hAnsi="Arial" w:cs="Arial"/>
          <w:sz w:val="18"/>
          <w:szCs w:val="18"/>
        </w:rPr>
        <w:t xml:space="preserve">мест и услуг </w:t>
      </w:r>
      <w:r w:rsidR="00A023F0" w:rsidRPr="00B83370">
        <w:rPr>
          <w:rFonts w:ascii="Arial" w:hAnsi="Arial" w:cs="Arial"/>
          <w:sz w:val="18"/>
          <w:szCs w:val="18"/>
        </w:rPr>
        <w:t>в письменном виде.</w:t>
      </w:r>
      <w:bookmarkEnd w:id="15"/>
      <w:bookmarkEnd w:id="16"/>
    </w:p>
    <w:p w:rsidR="00F23EDC" w:rsidRPr="00B83370" w:rsidRDefault="00204694" w:rsidP="00F23EDC">
      <w:pPr>
        <w:tabs>
          <w:tab w:val="left" w:pos="1021"/>
        </w:tabs>
        <w:suppressAutoHyphens/>
        <w:ind w:firstLine="284"/>
        <w:jc w:val="both"/>
        <w:rPr>
          <w:rFonts w:ascii="Arial" w:hAnsi="Arial" w:cs="Arial"/>
          <w:sz w:val="18"/>
          <w:szCs w:val="18"/>
        </w:rPr>
      </w:pPr>
      <w:r w:rsidRPr="00B83370">
        <w:rPr>
          <w:rFonts w:ascii="Arial" w:hAnsi="Arial" w:cs="Arial"/>
          <w:sz w:val="18"/>
          <w:szCs w:val="18"/>
        </w:rPr>
        <w:t>4.4.11</w:t>
      </w:r>
      <w:r w:rsidR="00F23EDC" w:rsidRPr="00B83370">
        <w:rPr>
          <w:rFonts w:ascii="Arial" w:hAnsi="Arial" w:cs="Arial"/>
          <w:sz w:val="18"/>
          <w:szCs w:val="18"/>
        </w:rPr>
        <w:t>.</w:t>
      </w:r>
      <w:r w:rsidR="00F23EDC" w:rsidRPr="00B83370">
        <w:rPr>
          <w:rFonts w:ascii="Arial" w:hAnsi="Arial" w:cs="Arial"/>
          <w:sz w:val="18"/>
          <w:szCs w:val="18"/>
        </w:rPr>
        <w:tab/>
      </w:r>
      <w:r w:rsidR="00A023F0" w:rsidRPr="00B83370">
        <w:rPr>
          <w:rFonts w:ascii="Arial" w:hAnsi="Arial" w:cs="Arial"/>
          <w:sz w:val="18"/>
          <w:szCs w:val="18"/>
        </w:rPr>
        <w:t xml:space="preserve">При отказе от </w:t>
      </w:r>
      <w:r w:rsidR="00F23EDC" w:rsidRPr="00B83370">
        <w:rPr>
          <w:rFonts w:ascii="Arial" w:hAnsi="Arial" w:cs="Arial"/>
          <w:sz w:val="18"/>
          <w:szCs w:val="18"/>
        </w:rPr>
        <w:t xml:space="preserve">поездки </w:t>
      </w:r>
      <w:r w:rsidR="00A023F0" w:rsidRPr="00B83370">
        <w:rPr>
          <w:rFonts w:ascii="Arial" w:hAnsi="Arial" w:cs="Arial"/>
          <w:sz w:val="18"/>
          <w:szCs w:val="18"/>
        </w:rPr>
        <w:t>возвращать билет</w:t>
      </w:r>
      <w:r w:rsidR="00F23EDC" w:rsidRPr="00B83370">
        <w:rPr>
          <w:rFonts w:ascii="Arial" w:hAnsi="Arial" w:cs="Arial"/>
          <w:sz w:val="18"/>
          <w:szCs w:val="18"/>
        </w:rPr>
        <w:t>ы</w:t>
      </w:r>
      <w:r w:rsidR="00A023F0" w:rsidRPr="00B83370">
        <w:rPr>
          <w:rFonts w:ascii="Arial" w:hAnsi="Arial" w:cs="Arial"/>
          <w:sz w:val="18"/>
          <w:szCs w:val="18"/>
        </w:rPr>
        <w:t xml:space="preserve"> Исполнителя в сроки, установленные Правилами Перевозчика.</w:t>
      </w:r>
    </w:p>
    <w:p w:rsidR="00F23EDC" w:rsidRPr="00B83370" w:rsidRDefault="00204694" w:rsidP="00F23EDC">
      <w:pPr>
        <w:tabs>
          <w:tab w:val="left" w:pos="1021"/>
        </w:tabs>
        <w:suppressAutoHyphens/>
        <w:ind w:firstLine="284"/>
        <w:jc w:val="both"/>
        <w:rPr>
          <w:rFonts w:ascii="Arial" w:hAnsi="Arial" w:cs="Arial"/>
          <w:sz w:val="18"/>
          <w:szCs w:val="18"/>
        </w:rPr>
      </w:pPr>
      <w:r w:rsidRPr="00B83370">
        <w:rPr>
          <w:rFonts w:ascii="Arial" w:hAnsi="Arial" w:cs="Arial"/>
          <w:sz w:val="18"/>
          <w:szCs w:val="18"/>
        </w:rPr>
        <w:t>4.4.12</w:t>
      </w:r>
      <w:r w:rsidR="00F23EDC" w:rsidRPr="00B83370">
        <w:rPr>
          <w:rFonts w:ascii="Arial" w:hAnsi="Arial" w:cs="Arial"/>
          <w:sz w:val="18"/>
          <w:szCs w:val="18"/>
        </w:rPr>
        <w:t>.</w:t>
      </w:r>
      <w:r w:rsidR="00F23EDC" w:rsidRPr="00B83370">
        <w:rPr>
          <w:rFonts w:ascii="Arial" w:hAnsi="Arial" w:cs="Arial"/>
          <w:sz w:val="18"/>
          <w:szCs w:val="18"/>
        </w:rPr>
        <w:tab/>
      </w:r>
      <w:r w:rsidR="00A023F0" w:rsidRPr="00B83370">
        <w:rPr>
          <w:rFonts w:ascii="Arial" w:hAnsi="Arial" w:cs="Arial"/>
          <w:sz w:val="18"/>
          <w:szCs w:val="18"/>
        </w:rPr>
        <w:t>Своевременно извещать Исполнителя обо всех изменениях</w:t>
      </w:r>
      <w:r w:rsidR="00F23EDC" w:rsidRPr="00B83370">
        <w:rPr>
          <w:rFonts w:ascii="Arial" w:hAnsi="Arial" w:cs="Arial"/>
          <w:sz w:val="18"/>
          <w:szCs w:val="18"/>
        </w:rPr>
        <w:t xml:space="preserve"> у Заказчика</w:t>
      </w:r>
      <w:r w:rsidR="00A023F0" w:rsidRPr="00B83370">
        <w:rPr>
          <w:rFonts w:ascii="Arial" w:hAnsi="Arial" w:cs="Arial"/>
          <w:sz w:val="18"/>
          <w:szCs w:val="18"/>
        </w:rPr>
        <w:t>, связанных с юридическим адресом, ИНН, банковскими реквизитами.</w:t>
      </w:r>
    </w:p>
    <w:p w:rsidR="00A023F0" w:rsidRPr="00B83370" w:rsidRDefault="00204694" w:rsidP="00F23EDC">
      <w:pPr>
        <w:tabs>
          <w:tab w:val="left" w:pos="1021"/>
        </w:tabs>
        <w:suppressAutoHyphens/>
        <w:ind w:firstLine="284"/>
        <w:jc w:val="both"/>
        <w:rPr>
          <w:rFonts w:ascii="Arial" w:hAnsi="Arial" w:cs="Arial"/>
          <w:sz w:val="18"/>
          <w:szCs w:val="18"/>
        </w:rPr>
      </w:pPr>
      <w:r w:rsidRPr="00B83370">
        <w:rPr>
          <w:rFonts w:ascii="Arial" w:hAnsi="Arial" w:cs="Arial"/>
          <w:sz w:val="18"/>
          <w:szCs w:val="18"/>
        </w:rPr>
        <w:t>4.4.13</w:t>
      </w:r>
      <w:r w:rsidR="00F23EDC" w:rsidRPr="00B83370">
        <w:rPr>
          <w:rFonts w:ascii="Arial" w:hAnsi="Arial" w:cs="Arial"/>
          <w:sz w:val="18"/>
          <w:szCs w:val="18"/>
        </w:rPr>
        <w:t>.</w:t>
      </w:r>
      <w:r w:rsidR="00F23EDC" w:rsidRPr="00B83370">
        <w:rPr>
          <w:rFonts w:ascii="Arial" w:hAnsi="Arial" w:cs="Arial"/>
          <w:sz w:val="18"/>
          <w:szCs w:val="18"/>
        </w:rPr>
        <w:tab/>
        <w:t>Информировать клиента о том, что необходимо в</w:t>
      </w:r>
      <w:r w:rsidR="00A023F0" w:rsidRPr="00B83370">
        <w:rPr>
          <w:rFonts w:ascii="Arial" w:hAnsi="Arial" w:cs="Arial"/>
          <w:sz w:val="18"/>
          <w:szCs w:val="18"/>
        </w:rPr>
        <w:t>о время поездки:</w:t>
      </w:r>
    </w:p>
    <w:p w:rsidR="00A023F0" w:rsidRPr="00B83370" w:rsidRDefault="00A023F0" w:rsidP="00F23EDC">
      <w:pPr>
        <w:numPr>
          <w:ilvl w:val="0"/>
          <w:numId w:val="5"/>
        </w:numPr>
        <w:tabs>
          <w:tab w:val="clear" w:pos="360"/>
          <w:tab w:val="left" w:pos="540"/>
        </w:tabs>
        <w:suppressAutoHyphens/>
        <w:ind w:left="0" w:firstLine="284"/>
        <w:rPr>
          <w:rFonts w:ascii="Arial" w:hAnsi="Arial" w:cs="Arial"/>
          <w:sz w:val="18"/>
          <w:szCs w:val="18"/>
        </w:rPr>
      </w:pPr>
      <w:r w:rsidRPr="00B83370">
        <w:rPr>
          <w:rFonts w:ascii="Arial" w:hAnsi="Arial" w:cs="Arial"/>
          <w:sz w:val="18"/>
          <w:szCs w:val="18"/>
        </w:rPr>
        <w:t xml:space="preserve"> уважать и соблюдать законодательство, социальное устройство, обычаи, традиции, религиозные места страны пребывания; </w:t>
      </w:r>
    </w:p>
    <w:p w:rsidR="00A023F0" w:rsidRPr="00B83370" w:rsidRDefault="00A023F0" w:rsidP="00F23EDC">
      <w:pPr>
        <w:numPr>
          <w:ilvl w:val="0"/>
          <w:numId w:val="13"/>
        </w:numPr>
        <w:tabs>
          <w:tab w:val="clear" w:pos="360"/>
          <w:tab w:val="left" w:pos="540"/>
        </w:tabs>
        <w:suppressAutoHyphens/>
        <w:ind w:left="0" w:firstLine="284"/>
        <w:rPr>
          <w:rFonts w:ascii="Arial" w:hAnsi="Arial" w:cs="Arial"/>
          <w:sz w:val="18"/>
          <w:szCs w:val="18"/>
        </w:rPr>
      </w:pPr>
      <w:r w:rsidRPr="00B83370">
        <w:rPr>
          <w:rFonts w:ascii="Arial" w:hAnsi="Arial" w:cs="Arial"/>
          <w:sz w:val="18"/>
          <w:szCs w:val="18"/>
        </w:rPr>
        <w:t>соблюдать установленные правила охраны природы, памятников истории и культуры;</w:t>
      </w:r>
    </w:p>
    <w:p w:rsidR="00A023F0" w:rsidRPr="00B83370" w:rsidRDefault="00A023F0" w:rsidP="00F23EDC">
      <w:pPr>
        <w:numPr>
          <w:ilvl w:val="0"/>
          <w:numId w:val="10"/>
        </w:numPr>
        <w:tabs>
          <w:tab w:val="clear" w:pos="360"/>
          <w:tab w:val="left" w:pos="540"/>
        </w:tabs>
        <w:suppressAutoHyphens/>
        <w:ind w:left="0" w:firstLine="284"/>
        <w:rPr>
          <w:rFonts w:ascii="Arial" w:hAnsi="Arial" w:cs="Arial"/>
          <w:sz w:val="18"/>
          <w:szCs w:val="18"/>
        </w:rPr>
      </w:pPr>
      <w:r w:rsidRPr="00B83370">
        <w:rPr>
          <w:rFonts w:ascii="Arial" w:hAnsi="Arial" w:cs="Arial"/>
          <w:sz w:val="18"/>
          <w:szCs w:val="18"/>
        </w:rPr>
        <w:t>соблюдать правила въезда в страну временного пребывания, выезда из страны временного пребывания и в странах транзитного проезда;</w:t>
      </w:r>
    </w:p>
    <w:p w:rsidR="00A023F0" w:rsidRPr="00B83370" w:rsidRDefault="00A023F0" w:rsidP="00F23EDC">
      <w:pPr>
        <w:numPr>
          <w:ilvl w:val="0"/>
          <w:numId w:val="14"/>
        </w:numPr>
        <w:tabs>
          <w:tab w:val="clear" w:pos="360"/>
          <w:tab w:val="left" w:pos="540"/>
        </w:tabs>
        <w:suppressAutoHyphens/>
        <w:ind w:left="0" w:firstLine="284"/>
        <w:rPr>
          <w:rFonts w:ascii="Arial" w:hAnsi="Arial" w:cs="Arial"/>
          <w:sz w:val="18"/>
          <w:szCs w:val="18"/>
        </w:rPr>
      </w:pPr>
      <w:r w:rsidRPr="00B83370">
        <w:rPr>
          <w:rFonts w:ascii="Arial" w:hAnsi="Arial" w:cs="Arial"/>
          <w:sz w:val="18"/>
          <w:szCs w:val="18"/>
        </w:rPr>
        <w:lastRenderedPageBreak/>
        <w:t xml:space="preserve">выполнять требования и рекомендации компетентных сотрудников Заказчика, принимающей стороны, перевозчиков, а также таможенных, миграционных, </w:t>
      </w:r>
      <w:proofErr w:type="gramStart"/>
      <w:r w:rsidRPr="00B83370">
        <w:rPr>
          <w:rFonts w:ascii="Arial" w:hAnsi="Arial" w:cs="Arial"/>
          <w:sz w:val="18"/>
          <w:szCs w:val="18"/>
        </w:rPr>
        <w:t>пограничных и иных служб</w:t>
      </w:r>
      <w:proofErr w:type="gramEnd"/>
      <w:r w:rsidR="00746170" w:rsidRPr="00B83370">
        <w:rPr>
          <w:rFonts w:ascii="Arial" w:hAnsi="Arial" w:cs="Arial"/>
          <w:sz w:val="18"/>
          <w:szCs w:val="18"/>
        </w:rPr>
        <w:t xml:space="preserve"> </w:t>
      </w:r>
      <w:r w:rsidRPr="00B83370">
        <w:rPr>
          <w:rFonts w:ascii="Arial" w:hAnsi="Arial" w:cs="Arial"/>
          <w:sz w:val="18"/>
          <w:szCs w:val="18"/>
        </w:rPr>
        <w:t>оказывающих услуги и/или осуществляющих законные действия в рамках настоящего Договора.</w:t>
      </w:r>
    </w:p>
    <w:p w:rsidR="00A023F0" w:rsidRPr="00B83370" w:rsidRDefault="00A023F0" w:rsidP="009230C5">
      <w:pPr>
        <w:pStyle w:val="3"/>
        <w:tabs>
          <w:tab w:val="clear" w:pos="720"/>
          <w:tab w:val="left" w:pos="851"/>
        </w:tabs>
        <w:spacing w:before="0" w:after="0"/>
        <w:ind w:left="0" w:firstLine="284"/>
        <w:jc w:val="center"/>
        <w:rPr>
          <w:rFonts w:cs="Arial"/>
          <w:b/>
          <w:sz w:val="18"/>
          <w:szCs w:val="18"/>
        </w:rPr>
      </w:pPr>
    </w:p>
    <w:p w:rsidR="00A023F0" w:rsidRPr="00B83370" w:rsidRDefault="00746170" w:rsidP="00746170">
      <w:pPr>
        <w:pStyle w:val="3"/>
        <w:numPr>
          <w:ilvl w:val="0"/>
          <w:numId w:val="0"/>
        </w:numPr>
        <w:tabs>
          <w:tab w:val="left" w:pos="851"/>
        </w:tabs>
        <w:spacing w:before="0" w:after="0"/>
        <w:jc w:val="center"/>
        <w:rPr>
          <w:rFonts w:cs="Arial"/>
          <w:b/>
          <w:sz w:val="18"/>
          <w:szCs w:val="18"/>
        </w:rPr>
      </w:pPr>
      <w:r w:rsidRPr="00B83370">
        <w:rPr>
          <w:rFonts w:cs="Arial"/>
          <w:b/>
          <w:sz w:val="18"/>
          <w:szCs w:val="18"/>
        </w:rPr>
        <w:t xml:space="preserve">5. </w:t>
      </w:r>
      <w:r w:rsidR="00A023F0" w:rsidRPr="00B83370">
        <w:rPr>
          <w:rFonts w:cs="Arial"/>
          <w:b/>
          <w:sz w:val="18"/>
          <w:szCs w:val="18"/>
        </w:rPr>
        <w:t>СТОИМОСТЬ УСЛУГ ИСПОЛНИТЕЛЯ</w:t>
      </w:r>
    </w:p>
    <w:p w:rsidR="00746170" w:rsidRPr="00B83370" w:rsidRDefault="00746170"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5.1.</w:t>
      </w:r>
      <w:r w:rsidRPr="00B83370">
        <w:rPr>
          <w:rFonts w:ascii="Arial" w:hAnsi="Arial" w:cs="Arial"/>
          <w:sz w:val="18"/>
          <w:szCs w:val="18"/>
        </w:rPr>
        <w:tab/>
      </w:r>
      <w:r w:rsidR="00A023F0" w:rsidRPr="00B83370">
        <w:rPr>
          <w:rFonts w:ascii="Arial" w:hAnsi="Arial" w:cs="Arial"/>
          <w:sz w:val="18"/>
          <w:szCs w:val="18"/>
        </w:rPr>
        <w:t>Заказчик оплачивает Исполнителю оказанные услуги в размере стоимости билетов</w:t>
      </w:r>
      <w:r w:rsidRPr="00B83370">
        <w:rPr>
          <w:rFonts w:ascii="Arial" w:hAnsi="Arial" w:cs="Arial"/>
          <w:sz w:val="18"/>
          <w:szCs w:val="18"/>
        </w:rPr>
        <w:t>, оформления виз</w:t>
      </w:r>
      <w:r w:rsidR="00A023F0" w:rsidRPr="00B83370">
        <w:rPr>
          <w:rFonts w:ascii="Arial" w:hAnsi="Arial" w:cs="Arial"/>
          <w:sz w:val="18"/>
          <w:szCs w:val="18"/>
        </w:rPr>
        <w:t xml:space="preserve"> и иных услуг, которые определяются Исполнителем в соответствии с Правилами Перевозчика, на основании существующих тарифов,</w:t>
      </w:r>
      <w:r w:rsidRPr="00B83370">
        <w:rPr>
          <w:rFonts w:ascii="Arial" w:hAnsi="Arial" w:cs="Arial"/>
          <w:sz w:val="18"/>
          <w:szCs w:val="18"/>
        </w:rPr>
        <w:t xml:space="preserve"> такс, </w:t>
      </w:r>
      <w:r w:rsidR="00A023F0" w:rsidRPr="00B83370">
        <w:rPr>
          <w:rFonts w:ascii="Arial" w:hAnsi="Arial" w:cs="Arial"/>
          <w:sz w:val="18"/>
          <w:szCs w:val="18"/>
        </w:rPr>
        <w:t>сборов</w:t>
      </w:r>
      <w:r w:rsidRPr="00B83370">
        <w:rPr>
          <w:rFonts w:ascii="Arial" w:hAnsi="Arial" w:cs="Arial"/>
          <w:sz w:val="18"/>
          <w:szCs w:val="18"/>
        </w:rPr>
        <w:t xml:space="preserve">, консульских учреждений и </w:t>
      </w:r>
      <w:proofErr w:type="gramStart"/>
      <w:r w:rsidRPr="00B83370">
        <w:rPr>
          <w:rFonts w:ascii="Arial" w:hAnsi="Arial" w:cs="Arial"/>
          <w:sz w:val="18"/>
          <w:szCs w:val="18"/>
        </w:rPr>
        <w:t>визовых центров</w:t>
      </w:r>
      <w:proofErr w:type="gramEnd"/>
      <w:r w:rsidR="00A023F0" w:rsidRPr="00B83370">
        <w:rPr>
          <w:rFonts w:ascii="Arial" w:hAnsi="Arial" w:cs="Arial"/>
          <w:sz w:val="18"/>
          <w:szCs w:val="18"/>
        </w:rPr>
        <w:t xml:space="preserve"> и иных организаций в рамках настоящего Договора, а также налогов, предусмотренных законодательством РФ.</w:t>
      </w:r>
    </w:p>
    <w:p w:rsidR="00746170" w:rsidRPr="00B83370" w:rsidRDefault="00746170"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5.2.</w:t>
      </w:r>
      <w:r w:rsidRPr="00B83370">
        <w:rPr>
          <w:rFonts w:ascii="Arial" w:hAnsi="Arial" w:cs="Arial"/>
          <w:sz w:val="18"/>
          <w:szCs w:val="18"/>
        </w:rPr>
        <w:tab/>
      </w:r>
      <w:r w:rsidR="00A023F0" w:rsidRPr="00B83370">
        <w:rPr>
          <w:rFonts w:ascii="Arial" w:hAnsi="Arial" w:cs="Arial"/>
          <w:sz w:val="18"/>
          <w:szCs w:val="18"/>
        </w:rPr>
        <w:t xml:space="preserve">Стоимость </w:t>
      </w:r>
      <w:r w:rsidRPr="00B83370">
        <w:rPr>
          <w:rFonts w:ascii="Arial" w:hAnsi="Arial" w:cs="Arial"/>
          <w:sz w:val="18"/>
          <w:szCs w:val="18"/>
        </w:rPr>
        <w:t>билетов и услуг</w:t>
      </w:r>
      <w:r w:rsidR="00A023F0" w:rsidRPr="00B83370">
        <w:rPr>
          <w:rFonts w:ascii="Arial" w:hAnsi="Arial" w:cs="Arial"/>
          <w:sz w:val="18"/>
          <w:szCs w:val="18"/>
        </w:rPr>
        <w:t xml:space="preserve">, сроки бронирования, аннуляция заказов и штрафные санкции устанавливаются </w:t>
      </w:r>
      <w:r w:rsidRPr="00B83370">
        <w:rPr>
          <w:rFonts w:ascii="Arial" w:hAnsi="Arial" w:cs="Arial"/>
          <w:sz w:val="18"/>
          <w:szCs w:val="18"/>
        </w:rPr>
        <w:t>компаниями-перевозчиками.</w:t>
      </w:r>
    </w:p>
    <w:p w:rsidR="00746170" w:rsidRPr="00B83370" w:rsidRDefault="00746170"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5.3.</w:t>
      </w:r>
      <w:r w:rsidRPr="00B83370">
        <w:rPr>
          <w:rFonts w:ascii="Arial" w:hAnsi="Arial" w:cs="Arial"/>
          <w:sz w:val="18"/>
          <w:szCs w:val="18"/>
        </w:rPr>
        <w:tab/>
      </w:r>
      <w:r w:rsidR="00A023F0" w:rsidRPr="00B83370">
        <w:rPr>
          <w:rFonts w:ascii="Arial" w:hAnsi="Arial" w:cs="Arial"/>
          <w:sz w:val="18"/>
          <w:szCs w:val="18"/>
        </w:rPr>
        <w:t>Стоимость услуг Исполнителя по бронированию гостиничных номеров, визовой поддержки, оформлению виз определяется в соответствии с тарифами Исполнителя, и включается в их стоимость.</w:t>
      </w:r>
    </w:p>
    <w:p w:rsidR="00746170" w:rsidRPr="00B83370" w:rsidRDefault="00746170"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5.4.</w:t>
      </w:r>
      <w:r w:rsidRPr="00B83370">
        <w:rPr>
          <w:rFonts w:ascii="Arial" w:hAnsi="Arial" w:cs="Arial"/>
          <w:sz w:val="18"/>
          <w:szCs w:val="18"/>
        </w:rPr>
        <w:tab/>
      </w:r>
      <w:r w:rsidR="00A023F0" w:rsidRPr="00B83370">
        <w:rPr>
          <w:rFonts w:ascii="Arial" w:hAnsi="Arial" w:cs="Arial"/>
          <w:sz w:val="18"/>
          <w:szCs w:val="18"/>
        </w:rPr>
        <w:t>Стоимость услуг Исполнителя по оформлению страховых полисов определяется с учетом тарифов на страхование медицинских расходов и включается в их стоимость.</w:t>
      </w:r>
    </w:p>
    <w:p w:rsidR="00A023F0" w:rsidRPr="00B83370" w:rsidRDefault="00746170"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5.5.</w:t>
      </w:r>
      <w:r w:rsidRPr="00B83370">
        <w:rPr>
          <w:rFonts w:ascii="Arial" w:hAnsi="Arial" w:cs="Arial"/>
          <w:sz w:val="18"/>
          <w:szCs w:val="18"/>
        </w:rPr>
        <w:tab/>
      </w:r>
      <w:r w:rsidR="00A023F0" w:rsidRPr="00B83370">
        <w:rPr>
          <w:rFonts w:ascii="Arial" w:hAnsi="Arial" w:cs="Arial"/>
          <w:sz w:val="18"/>
          <w:szCs w:val="18"/>
        </w:rPr>
        <w:t xml:space="preserve">Стоимость услуг турпакета, а также перечень заказанных туристических услуг, сроки оплаты </w:t>
      </w:r>
      <w:r w:rsidR="00B22868" w:rsidRPr="00B83370">
        <w:rPr>
          <w:rFonts w:ascii="Arial" w:hAnsi="Arial" w:cs="Arial"/>
          <w:sz w:val="18"/>
          <w:szCs w:val="18"/>
        </w:rPr>
        <w:t>указываю</w:t>
      </w:r>
      <w:r w:rsidR="00A023F0" w:rsidRPr="00B83370">
        <w:rPr>
          <w:rFonts w:ascii="Arial" w:hAnsi="Arial" w:cs="Arial"/>
          <w:sz w:val="18"/>
          <w:szCs w:val="18"/>
        </w:rPr>
        <w:t xml:space="preserve">тся в </w:t>
      </w:r>
      <w:r w:rsidR="00B22868" w:rsidRPr="00B83370">
        <w:rPr>
          <w:rFonts w:ascii="Arial" w:hAnsi="Arial" w:cs="Arial"/>
          <w:sz w:val="18"/>
          <w:szCs w:val="18"/>
        </w:rPr>
        <w:t xml:space="preserve">подтверждении </w:t>
      </w:r>
      <w:r w:rsidR="00A023F0" w:rsidRPr="00B83370">
        <w:rPr>
          <w:rFonts w:ascii="Arial" w:hAnsi="Arial" w:cs="Arial"/>
          <w:sz w:val="18"/>
          <w:szCs w:val="18"/>
        </w:rPr>
        <w:t xml:space="preserve">бронирования. </w:t>
      </w:r>
    </w:p>
    <w:p w:rsidR="00A023F0" w:rsidRPr="00B83370" w:rsidRDefault="00901E1C" w:rsidP="00746170">
      <w:pPr>
        <w:pStyle w:val="a5"/>
        <w:tabs>
          <w:tab w:val="left" w:pos="851"/>
        </w:tabs>
        <w:suppressAutoHyphens/>
        <w:spacing w:after="0"/>
        <w:ind w:firstLine="284"/>
        <w:jc w:val="both"/>
        <w:rPr>
          <w:rFonts w:ascii="Arial" w:hAnsi="Arial" w:cs="Arial"/>
          <w:sz w:val="18"/>
          <w:szCs w:val="18"/>
        </w:rPr>
      </w:pPr>
      <w:r w:rsidRPr="00B83370">
        <w:rPr>
          <w:rFonts w:ascii="Arial" w:hAnsi="Arial" w:cs="Arial"/>
          <w:sz w:val="18"/>
          <w:szCs w:val="18"/>
        </w:rPr>
        <w:t>5.6.</w:t>
      </w:r>
      <w:r w:rsidRPr="00B83370">
        <w:rPr>
          <w:rFonts w:ascii="Arial" w:hAnsi="Arial" w:cs="Arial"/>
          <w:sz w:val="18"/>
          <w:szCs w:val="18"/>
        </w:rPr>
        <w:tab/>
      </w:r>
      <w:r w:rsidR="00A023F0" w:rsidRPr="00B83370">
        <w:rPr>
          <w:rFonts w:ascii="Arial" w:hAnsi="Arial" w:cs="Arial"/>
          <w:sz w:val="18"/>
          <w:szCs w:val="18"/>
        </w:rPr>
        <w:t xml:space="preserve">При исполнении отдельных Заказов Заказчика условия оплаты услуг Исполнителя, определенные </w:t>
      </w:r>
      <w:proofErr w:type="gramStart"/>
      <w:r w:rsidR="00A023F0" w:rsidRPr="00B83370">
        <w:rPr>
          <w:rFonts w:ascii="Arial" w:hAnsi="Arial" w:cs="Arial"/>
          <w:sz w:val="18"/>
          <w:szCs w:val="18"/>
        </w:rPr>
        <w:t xml:space="preserve">пунктами  </w:t>
      </w:r>
      <w:r w:rsidR="00AC1BEF" w:rsidRPr="00B83370">
        <w:rPr>
          <w:rFonts w:ascii="Arial" w:hAnsi="Arial" w:cs="Arial"/>
          <w:sz w:val="18"/>
          <w:szCs w:val="18"/>
        </w:rPr>
        <w:t>5.1</w:t>
      </w:r>
      <w:proofErr w:type="gramEnd"/>
      <w:r w:rsidR="00AC1BEF" w:rsidRPr="00B83370">
        <w:rPr>
          <w:rFonts w:ascii="Arial" w:hAnsi="Arial" w:cs="Arial"/>
          <w:sz w:val="18"/>
          <w:szCs w:val="18"/>
        </w:rPr>
        <w:t>.-5</w:t>
      </w:r>
      <w:r w:rsidR="00A023F0" w:rsidRPr="00B83370">
        <w:rPr>
          <w:rFonts w:ascii="Arial" w:hAnsi="Arial" w:cs="Arial"/>
          <w:sz w:val="18"/>
          <w:szCs w:val="18"/>
        </w:rPr>
        <w:t>.4. настоящего договора, могут быть изменены Исполнителем с предварительного</w:t>
      </w:r>
      <w:r w:rsidRPr="00B83370">
        <w:rPr>
          <w:rFonts w:ascii="Arial" w:hAnsi="Arial" w:cs="Arial"/>
          <w:sz w:val="18"/>
          <w:szCs w:val="18"/>
        </w:rPr>
        <w:t xml:space="preserve"> </w:t>
      </w:r>
      <w:r w:rsidR="00A023F0" w:rsidRPr="00B83370">
        <w:rPr>
          <w:rFonts w:ascii="Arial" w:hAnsi="Arial" w:cs="Arial"/>
          <w:sz w:val="18"/>
          <w:szCs w:val="18"/>
        </w:rPr>
        <w:t xml:space="preserve">письменного согласия Заказчика. При необходимости изменения условий оплаты услуг по какому-либо Заказу Исполнитель извещает об этом Заказчика по факсу или электронной почте письмом, в котором указывает стоимость услуг Исполнителя применительно к данному Заказу. В случае получения от Заказчика письма о согласии оплатить услуги в предложенном размере Заказ Заказчика исполняется, в случае отказа Заказчика – </w:t>
      </w:r>
      <w:proofErr w:type="gramStart"/>
      <w:r w:rsidR="00A023F0" w:rsidRPr="00B83370">
        <w:rPr>
          <w:rFonts w:ascii="Arial" w:hAnsi="Arial" w:cs="Arial"/>
          <w:sz w:val="18"/>
          <w:szCs w:val="18"/>
        </w:rPr>
        <w:t>Заказ  аннулируется</w:t>
      </w:r>
      <w:proofErr w:type="gramEnd"/>
      <w:r w:rsidR="00A023F0" w:rsidRPr="00B83370">
        <w:rPr>
          <w:rFonts w:ascii="Arial" w:hAnsi="Arial" w:cs="Arial"/>
          <w:sz w:val="18"/>
          <w:szCs w:val="18"/>
        </w:rPr>
        <w:t>.</w:t>
      </w:r>
    </w:p>
    <w:p w:rsidR="00A023F0" w:rsidRPr="00B83370" w:rsidRDefault="00A023F0" w:rsidP="009230C5">
      <w:pPr>
        <w:pStyle w:val="3"/>
        <w:tabs>
          <w:tab w:val="clear" w:pos="720"/>
          <w:tab w:val="left" w:pos="851"/>
        </w:tabs>
        <w:spacing w:before="0" w:after="0"/>
        <w:ind w:left="0" w:firstLine="284"/>
        <w:jc w:val="center"/>
        <w:rPr>
          <w:rFonts w:cs="Arial"/>
          <w:b/>
          <w:sz w:val="18"/>
          <w:szCs w:val="18"/>
        </w:rPr>
      </w:pPr>
    </w:p>
    <w:p w:rsidR="00A023F0" w:rsidRPr="00B83370" w:rsidRDefault="00D803E0" w:rsidP="00D803E0">
      <w:pPr>
        <w:pStyle w:val="3"/>
        <w:numPr>
          <w:ilvl w:val="0"/>
          <w:numId w:val="0"/>
        </w:numPr>
        <w:tabs>
          <w:tab w:val="left" w:pos="851"/>
        </w:tabs>
        <w:spacing w:before="0" w:after="0"/>
        <w:jc w:val="center"/>
        <w:rPr>
          <w:rFonts w:cs="Arial"/>
          <w:b/>
          <w:sz w:val="18"/>
          <w:szCs w:val="18"/>
        </w:rPr>
      </w:pPr>
      <w:r w:rsidRPr="00B83370">
        <w:rPr>
          <w:rFonts w:cs="Arial"/>
          <w:b/>
          <w:sz w:val="18"/>
          <w:szCs w:val="18"/>
        </w:rPr>
        <w:t>6</w:t>
      </w:r>
      <w:r w:rsidR="00A023F0" w:rsidRPr="00B83370">
        <w:rPr>
          <w:rFonts w:cs="Arial"/>
          <w:b/>
          <w:sz w:val="18"/>
          <w:szCs w:val="18"/>
        </w:rPr>
        <w:t>. ПОРЯДОК РАСЧЕТОВ</w:t>
      </w:r>
    </w:p>
    <w:p w:rsidR="00F866C3" w:rsidRPr="00B83370" w:rsidRDefault="00D803E0" w:rsidP="00F866C3">
      <w:pPr>
        <w:tabs>
          <w:tab w:val="left" w:pos="851"/>
        </w:tabs>
        <w:ind w:firstLine="284"/>
        <w:jc w:val="both"/>
        <w:rPr>
          <w:rFonts w:ascii="Arial" w:hAnsi="Arial" w:cs="Arial"/>
          <w:sz w:val="18"/>
          <w:szCs w:val="18"/>
        </w:rPr>
      </w:pPr>
      <w:r w:rsidRPr="00B83370">
        <w:rPr>
          <w:rFonts w:ascii="Arial" w:hAnsi="Arial" w:cs="Arial"/>
          <w:sz w:val="18"/>
          <w:szCs w:val="18"/>
        </w:rPr>
        <w:t>6.1.</w:t>
      </w:r>
      <w:r w:rsidRPr="00B83370">
        <w:rPr>
          <w:rFonts w:ascii="Arial" w:hAnsi="Arial" w:cs="Arial"/>
          <w:sz w:val="18"/>
          <w:szCs w:val="18"/>
        </w:rPr>
        <w:tab/>
      </w:r>
      <w:r w:rsidR="00A023F0" w:rsidRPr="00B83370">
        <w:rPr>
          <w:rFonts w:ascii="Arial" w:hAnsi="Arial" w:cs="Arial"/>
          <w:sz w:val="18"/>
          <w:szCs w:val="18"/>
        </w:rPr>
        <w:t xml:space="preserve">Исполнитель в течение 3-х рабочих дней после поступления каждого Заказа выставляет Заказчику счет. Предоставление и оформление заказанных услуг производится Исполнителем по факту произведенной Заказчиком оплаты, либо в счет поступившего аванса. </w:t>
      </w:r>
    </w:p>
    <w:p w:rsidR="00F866C3"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6.2.</w:t>
      </w:r>
      <w:r w:rsidRPr="00B83370">
        <w:rPr>
          <w:rFonts w:ascii="Arial" w:hAnsi="Arial" w:cs="Arial"/>
          <w:sz w:val="18"/>
          <w:szCs w:val="18"/>
        </w:rPr>
        <w:tab/>
        <w:t>Тарифы, цены и иные денежные обязательства по настоящему Договору могут выражаться в иностранной валюте (долларах США или ЕВРО в зависимости от страны путешествия). Стоимость билетов и услуг определяется в рублях путем пересчета соответствующей валюты по внутреннему курсу Принципала.</w:t>
      </w:r>
    </w:p>
    <w:p w:rsidR="00A023F0"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6.3.</w:t>
      </w:r>
      <w:r w:rsidRPr="00B83370">
        <w:rPr>
          <w:rFonts w:ascii="Arial" w:hAnsi="Arial" w:cs="Arial"/>
          <w:sz w:val="18"/>
          <w:szCs w:val="18"/>
        </w:rPr>
        <w:tab/>
      </w:r>
      <w:r w:rsidR="00A023F0" w:rsidRPr="00B83370">
        <w:rPr>
          <w:rFonts w:ascii="Arial" w:hAnsi="Arial" w:cs="Arial"/>
          <w:sz w:val="18"/>
          <w:szCs w:val="18"/>
        </w:rPr>
        <w:t>Для ускорения оформления и выдачи билетов Заказчик может перечислить на расчетный счет Исполнителя авансовый платеж на сумму, в пределах которой Исполнитель будет незамедлительно оформлять и выдавать заказанные билеты.</w:t>
      </w:r>
    </w:p>
    <w:p w:rsidR="00F866C3"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6.4.</w:t>
      </w:r>
      <w:r w:rsidRPr="00B83370">
        <w:rPr>
          <w:rFonts w:ascii="Arial" w:hAnsi="Arial" w:cs="Arial"/>
          <w:sz w:val="18"/>
          <w:szCs w:val="18"/>
        </w:rPr>
        <w:tab/>
        <w:t>В случае оплаты услуг Исполнителя по безналичному расчету, Заказчик вправе по своему выбору осуществить выбор формы оплаты услуг Исполнителя путем перечисления аванса или путем оплаты выставленного счета.</w:t>
      </w:r>
    </w:p>
    <w:p w:rsidR="00A023F0" w:rsidRPr="00B83370" w:rsidRDefault="00F866C3" w:rsidP="00D803E0">
      <w:pPr>
        <w:tabs>
          <w:tab w:val="left" w:pos="851"/>
        </w:tabs>
        <w:ind w:firstLine="284"/>
        <w:jc w:val="both"/>
        <w:rPr>
          <w:rFonts w:ascii="Arial" w:hAnsi="Arial" w:cs="Arial"/>
          <w:sz w:val="18"/>
          <w:szCs w:val="18"/>
        </w:rPr>
      </w:pPr>
      <w:r w:rsidRPr="00B83370">
        <w:rPr>
          <w:rFonts w:ascii="Arial" w:hAnsi="Arial" w:cs="Arial"/>
          <w:sz w:val="18"/>
          <w:szCs w:val="18"/>
        </w:rPr>
        <w:t>6.5.</w:t>
      </w:r>
      <w:r w:rsidRPr="00B83370">
        <w:rPr>
          <w:rFonts w:ascii="Arial" w:hAnsi="Arial" w:cs="Arial"/>
          <w:sz w:val="18"/>
          <w:szCs w:val="18"/>
        </w:rPr>
        <w:tab/>
      </w:r>
      <w:r w:rsidR="00A023F0" w:rsidRPr="00B83370">
        <w:rPr>
          <w:rFonts w:ascii="Arial" w:hAnsi="Arial" w:cs="Arial"/>
          <w:sz w:val="18"/>
          <w:szCs w:val="18"/>
        </w:rPr>
        <w:t>Расчеты между Заказчиком и Исполнителем по настоящему Договору производятся с использованием наличных и безналичных платежей.</w:t>
      </w:r>
    </w:p>
    <w:p w:rsidR="00A023F0" w:rsidRPr="00B83370" w:rsidRDefault="00F866C3" w:rsidP="00D803E0">
      <w:pPr>
        <w:tabs>
          <w:tab w:val="left" w:pos="851"/>
        </w:tabs>
        <w:ind w:firstLine="284"/>
        <w:jc w:val="both"/>
        <w:rPr>
          <w:rFonts w:ascii="Arial" w:hAnsi="Arial" w:cs="Arial"/>
          <w:b/>
          <w:sz w:val="18"/>
          <w:szCs w:val="18"/>
        </w:rPr>
      </w:pPr>
      <w:r w:rsidRPr="00B83370">
        <w:rPr>
          <w:rFonts w:ascii="Arial" w:hAnsi="Arial" w:cs="Arial"/>
          <w:sz w:val="18"/>
          <w:szCs w:val="18"/>
        </w:rPr>
        <w:t>6.6.</w:t>
      </w:r>
      <w:r w:rsidRPr="00B83370">
        <w:rPr>
          <w:rFonts w:ascii="Arial" w:hAnsi="Arial" w:cs="Arial"/>
          <w:sz w:val="18"/>
          <w:szCs w:val="18"/>
        </w:rPr>
        <w:tab/>
      </w:r>
      <w:r w:rsidR="00A023F0" w:rsidRPr="00B83370">
        <w:rPr>
          <w:rFonts w:ascii="Arial" w:hAnsi="Arial" w:cs="Arial"/>
          <w:sz w:val="18"/>
          <w:szCs w:val="18"/>
        </w:rPr>
        <w:t xml:space="preserve">В случае наличных платежей, днем оплаты считается дата поступления наличных денежных </w:t>
      </w:r>
      <w:proofErr w:type="gramStart"/>
      <w:r w:rsidR="00A023F0" w:rsidRPr="00B83370">
        <w:rPr>
          <w:rFonts w:ascii="Arial" w:hAnsi="Arial" w:cs="Arial"/>
          <w:sz w:val="18"/>
          <w:szCs w:val="18"/>
        </w:rPr>
        <w:t>средств  в</w:t>
      </w:r>
      <w:proofErr w:type="gramEnd"/>
      <w:r w:rsidR="00A023F0" w:rsidRPr="00B83370">
        <w:rPr>
          <w:rFonts w:ascii="Arial" w:hAnsi="Arial" w:cs="Arial"/>
          <w:sz w:val="18"/>
          <w:szCs w:val="18"/>
        </w:rPr>
        <w:t xml:space="preserve">  кассу Исполнителя. Расчеты наличным путем производятся в пределах сумм, установленных нормативными актами РФ о порядке расчетов в рублях между юридическими лицами.</w:t>
      </w:r>
    </w:p>
    <w:p w:rsidR="00A023F0" w:rsidRPr="00B83370" w:rsidRDefault="00F866C3" w:rsidP="00D803E0">
      <w:pPr>
        <w:tabs>
          <w:tab w:val="left" w:pos="851"/>
        </w:tabs>
        <w:ind w:firstLine="284"/>
        <w:jc w:val="both"/>
        <w:rPr>
          <w:rFonts w:ascii="Arial" w:hAnsi="Arial" w:cs="Arial"/>
          <w:sz w:val="18"/>
          <w:szCs w:val="18"/>
        </w:rPr>
      </w:pPr>
      <w:r w:rsidRPr="00B83370">
        <w:rPr>
          <w:rFonts w:ascii="Arial" w:hAnsi="Arial" w:cs="Arial"/>
          <w:sz w:val="18"/>
          <w:szCs w:val="18"/>
        </w:rPr>
        <w:t>6.7</w:t>
      </w:r>
      <w:r w:rsidR="00A023F0" w:rsidRPr="00B83370">
        <w:rPr>
          <w:rFonts w:ascii="Arial" w:hAnsi="Arial" w:cs="Arial"/>
          <w:sz w:val="18"/>
          <w:szCs w:val="18"/>
        </w:rPr>
        <w:t>.</w:t>
      </w:r>
      <w:r w:rsidRPr="00B83370">
        <w:rPr>
          <w:rFonts w:ascii="Arial" w:hAnsi="Arial" w:cs="Arial"/>
          <w:sz w:val="18"/>
          <w:szCs w:val="18"/>
        </w:rPr>
        <w:tab/>
      </w:r>
      <w:r w:rsidR="00A023F0" w:rsidRPr="00B83370">
        <w:rPr>
          <w:rFonts w:ascii="Arial" w:hAnsi="Arial" w:cs="Arial"/>
          <w:sz w:val="18"/>
          <w:szCs w:val="18"/>
        </w:rPr>
        <w:t xml:space="preserve">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 </w:t>
      </w:r>
    </w:p>
    <w:p w:rsidR="00F866C3"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6.8</w:t>
      </w:r>
      <w:r w:rsidR="00A023F0" w:rsidRPr="00B83370">
        <w:rPr>
          <w:rFonts w:ascii="Arial" w:hAnsi="Arial" w:cs="Arial"/>
          <w:sz w:val="18"/>
          <w:szCs w:val="18"/>
        </w:rPr>
        <w:t>.</w:t>
      </w:r>
      <w:r w:rsidRPr="00B83370">
        <w:rPr>
          <w:rFonts w:ascii="Arial" w:hAnsi="Arial" w:cs="Arial"/>
          <w:sz w:val="18"/>
          <w:szCs w:val="18"/>
        </w:rPr>
        <w:tab/>
        <w:t>С</w:t>
      </w:r>
      <w:r w:rsidR="00A023F0" w:rsidRPr="00B83370">
        <w:rPr>
          <w:rFonts w:ascii="Arial" w:hAnsi="Arial" w:cs="Arial"/>
          <w:sz w:val="18"/>
          <w:szCs w:val="18"/>
        </w:rPr>
        <w:t>чета, выставленные для оплаты, действительны в течение трех банковских дней с момента их получения Заказчиком. Оплата счета производится Заказчиком в любой согласованной с Исполнителем форме</w:t>
      </w:r>
      <w:r w:rsidRPr="00B83370">
        <w:rPr>
          <w:rFonts w:ascii="Arial" w:hAnsi="Arial" w:cs="Arial"/>
          <w:sz w:val="18"/>
          <w:szCs w:val="18"/>
        </w:rPr>
        <w:t>.</w:t>
      </w:r>
    </w:p>
    <w:p w:rsidR="00F866C3"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6.9.</w:t>
      </w:r>
      <w:r w:rsidRPr="00B83370">
        <w:rPr>
          <w:rFonts w:ascii="Arial" w:hAnsi="Arial" w:cs="Arial"/>
          <w:sz w:val="18"/>
          <w:szCs w:val="18"/>
        </w:rPr>
        <w:tab/>
      </w:r>
      <w:r w:rsidR="00A023F0" w:rsidRPr="00B83370">
        <w:rPr>
          <w:rFonts w:ascii="Arial" w:hAnsi="Arial" w:cs="Arial"/>
          <w:sz w:val="18"/>
          <w:szCs w:val="18"/>
        </w:rPr>
        <w:t>В случае просрочки оплаты счета Заказчиком Исполнитель вправе приостановить исполнение следующего Заказа и/или отменить бронирование и аннулировать неоплаченн</w:t>
      </w:r>
      <w:r w:rsidRPr="00B83370">
        <w:rPr>
          <w:rFonts w:ascii="Arial" w:hAnsi="Arial" w:cs="Arial"/>
          <w:sz w:val="18"/>
          <w:szCs w:val="18"/>
        </w:rPr>
        <w:t>ую</w:t>
      </w:r>
      <w:r w:rsidR="00A023F0" w:rsidRPr="00B83370">
        <w:rPr>
          <w:rFonts w:ascii="Arial" w:hAnsi="Arial" w:cs="Arial"/>
          <w:sz w:val="18"/>
          <w:szCs w:val="18"/>
        </w:rPr>
        <w:t xml:space="preserve"> услугу в рамках нас</w:t>
      </w:r>
      <w:r w:rsidRPr="00B83370">
        <w:rPr>
          <w:rFonts w:ascii="Arial" w:hAnsi="Arial" w:cs="Arial"/>
          <w:sz w:val="18"/>
          <w:szCs w:val="18"/>
        </w:rPr>
        <w:t xml:space="preserve">тоящего Договора. Аннулированная </w:t>
      </w:r>
      <w:r w:rsidR="00A023F0" w:rsidRPr="00B83370">
        <w:rPr>
          <w:rFonts w:ascii="Arial" w:hAnsi="Arial" w:cs="Arial"/>
          <w:sz w:val="18"/>
          <w:szCs w:val="18"/>
        </w:rPr>
        <w:t xml:space="preserve">услуга Исполнителя является недействительной и не принимается перевозчиком или иной организацией для осуществления перевозки/иной услуги. </w:t>
      </w:r>
    </w:p>
    <w:p w:rsidR="00A023F0" w:rsidRPr="00B83370" w:rsidRDefault="00F866C3" w:rsidP="00F866C3">
      <w:pPr>
        <w:tabs>
          <w:tab w:val="left" w:pos="851"/>
        </w:tabs>
        <w:ind w:firstLine="284"/>
        <w:jc w:val="both"/>
        <w:rPr>
          <w:rFonts w:ascii="Arial" w:hAnsi="Arial" w:cs="Arial"/>
          <w:sz w:val="18"/>
          <w:szCs w:val="18"/>
        </w:rPr>
      </w:pPr>
      <w:r w:rsidRPr="00B83370">
        <w:rPr>
          <w:rFonts w:ascii="Arial" w:hAnsi="Arial" w:cs="Arial"/>
          <w:sz w:val="18"/>
          <w:szCs w:val="18"/>
        </w:rPr>
        <w:t>6.10.</w:t>
      </w:r>
      <w:r w:rsidRPr="00B83370">
        <w:rPr>
          <w:rFonts w:ascii="Arial" w:hAnsi="Arial" w:cs="Arial"/>
          <w:sz w:val="18"/>
          <w:szCs w:val="18"/>
        </w:rPr>
        <w:tab/>
      </w:r>
      <w:r w:rsidR="00A023F0" w:rsidRPr="00B83370">
        <w:rPr>
          <w:rFonts w:ascii="Arial" w:hAnsi="Arial" w:cs="Arial"/>
          <w:sz w:val="18"/>
          <w:szCs w:val="18"/>
        </w:rPr>
        <w:t>Сверка расчетов между Заказчиком и Исполнителем проводится ежемесячно до 15 числа месяца, следующего после отчетного.</w:t>
      </w:r>
    </w:p>
    <w:p w:rsidR="00A023F0" w:rsidRPr="00B83370" w:rsidRDefault="00A023F0" w:rsidP="009230C5">
      <w:pPr>
        <w:tabs>
          <w:tab w:val="left" w:pos="851"/>
        </w:tabs>
        <w:ind w:firstLine="284"/>
        <w:jc w:val="both"/>
        <w:rPr>
          <w:rFonts w:ascii="Arial" w:hAnsi="Arial" w:cs="Arial"/>
          <w:sz w:val="18"/>
          <w:szCs w:val="18"/>
        </w:rPr>
      </w:pPr>
    </w:p>
    <w:p w:rsidR="00A023F0" w:rsidRPr="00B83370" w:rsidRDefault="00F866C3" w:rsidP="009230C5">
      <w:pPr>
        <w:pStyle w:val="3"/>
        <w:tabs>
          <w:tab w:val="clear" w:pos="720"/>
          <w:tab w:val="left" w:pos="851"/>
        </w:tabs>
        <w:spacing w:before="0" w:after="0"/>
        <w:ind w:left="0" w:firstLine="284"/>
        <w:jc w:val="center"/>
        <w:rPr>
          <w:rFonts w:cs="Arial"/>
          <w:b/>
          <w:sz w:val="18"/>
          <w:szCs w:val="18"/>
        </w:rPr>
      </w:pPr>
      <w:r w:rsidRPr="00B83370">
        <w:rPr>
          <w:rFonts w:cs="Arial"/>
          <w:b/>
          <w:sz w:val="18"/>
          <w:szCs w:val="18"/>
        </w:rPr>
        <w:t>7</w:t>
      </w:r>
      <w:r w:rsidR="00A023F0" w:rsidRPr="00B83370">
        <w:rPr>
          <w:rFonts w:cs="Arial"/>
          <w:b/>
          <w:sz w:val="18"/>
          <w:szCs w:val="18"/>
        </w:rPr>
        <w:t>. ОТВЕТСТВЕННОСТЬ СТОРОН</w:t>
      </w:r>
    </w:p>
    <w:p w:rsidR="00A023F0" w:rsidRPr="00B83370" w:rsidRDefault="005C6737" w:rsidP="009230C5">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auto"/>
          <w:sz w:val="18"/>
          <w:szCs w:val="18"/>
          <w:lang w:val="ru-RU"/>
        </w:rPr>
      </w:pPr>
      <w:r w:rsidRPr="00B83370">
        <w:rPr>
          <w:rFonts w:ascii="Arial" w:hAnsi="Arial" w:cs="Arial"/>
          <w:color w:val="auto"/>
          <w:sz w:val="18"/>
          <w:szCs w:val="18"/>
          <w:lang w:val="ru-RU"/>
        </w:rPr>
        <w:t>7.1.</w:t>
      </w:r>
      <w:r w:rsidRPr="00B83370">
        <w:rPr>
          <w:rFonts w:ascii="Arial" w:hAnsi="Arial" w:cs="Arial"/>
          <w:color w:val="auto"/>
          <w:sz w:val="18"/>
          <w:szCs w:val="18"/>
          <w:lang w:val="ru-RU"/>
        </w:rPr>
        <w:tab/>
      </w:r>
      <w:r w:rsidR="00A023F0" w:rsidRPr="00B83370">
        <w:rPr>
          <w:rFonts w:ascii="Arial" w:hAnsi="Arial" w:cs="Arial"/>
          <w:color w:val="auto"/>
          <w:sz w:val="18"/>
          <w:szCs w:val="18"/>
          <w:lang w:val="ru-RU"/>
        </w:rPr>
        <w:t xml:space="preserve">Стороны Договора обязуются выполнять свои обязанности в полном объеме и в соответствии с </w:t>
      </w:r>
      <w:proofErr w:type="gramStart"/>
      <w:r w:rsidR="00A023F0" w:rsidRPr="00B83370">
        <w:rPr>
          <w:rFonts w:ascii="Arial" w:hAnsi="Arial" w:cs="Arial"/>
          <w:color w:val="auto"/>
          <w:sz w:val="18"/>
          <w:szCs w:val="18"/>
          <w:lang w:val="ru-RU"/>
        </w:rPr>
        <w:t>условиями  настоящего</w:t>
      </w:r>
      <w:proofErr w:type="gramEnd"/>
      <w:r w:rsidR="00A023F0" w:rsidRPr="00B83370">
        <w:rPr>
          <w:rFonts w:ascii="Arial" w:hAnsi="Arial" w:cs="Arial"/>
          <w:color w:val="auto"/>
          <w:sz w:val="18"/>
          <w:szCs w:val="18"/>
          <w:lang w:val="ru-RU"/>
        </w:rPr>
        <w:t xml:space="preserve"> Договора.</w:t>
      </w:r>
    </w:p>
    <w:p w:rsidR="00A023F0" w:rsidRPr="00B83370" w:rsidRDefault="005C6737" w:rsidP="009230C5">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FF0000"/>
          <w:sz w:val="18"/>
          <w:szCs w:val="18"/>
          <w:u w:val="single"/>
          <w:lang w:val="ru-RU"/>
        </w:rPr>
      </w:pPr>
      <w:r w:rsidRPr="00B83370">
        <w:rPr>
          <w:rFonts w:ascii="Arial" w:hAnsi="Arial" w:cs="Arial"/>
          <w:color w:val="auto"/>
          <w:sz w:val="18"/>
          <w:szCs w:val="18"/>
          <w:lang w:val="ru-RU"/>
        </w:rPr>
        <w:t>7</w:t>
      </w:r>
      <w:r w:rsidR="00A023F0" w:rsidRPr="00B83370">
        <w:rPr>
          <w:rFonts w:ascii="Arial" w:hAnsi="Arial" w:cs="Arial"/>
          <w:color w:val="auto"/>
          <w:sz w:val="18"/>
          <w:szCs w:val="18"/>
          <w:lang w:val="ru-RU"/>
        </w:rPr>
        <w:t>.2.</w:t>
      </w:r>
      <w:r w:rsidR="00A023F0" w:rsidRPr="00B83370">
        <w:rPr>
          <w:rFonts w:ascii="Arial" w:hAnsi="Arial" w:cs="Arial"/>
          <w:color w:val="auto"/>
          <w:sz w:val="18"/>
          <w:szCs w:val="18"/>
          <w:lang w:val="ru-RU"/>
        </w:rPr>
        <w:tab/>
        <w:t>Сторона, не исполнившая или ненадлежащим образом исполнившая предусмотренные настоящим Договором обязанности, возмещает другой стороне причиненные этим убытки</w:t>
      </w:r>
      <w:r w:rsidRPr="00B83370">
        <w:rPr>
          <w:rFonts w:ascii="Arial" w:hAnsi="Arial" w:cs="Arial"/>
          <w:color w:val="auto"/>
          <w:sz w:val="18"/>
          <w:szCs w:val="18"/>
          <w:lang w:val="ru-RU"/>
        </w:rPr>
        <w:t>.</w:t>
      </w:r>
    </w:p>
    <w:p w:rsidR="00A023F0" w:rsidRPr="00B83370" w:rsidRDefault="005C6737" w:rsidP="009230C5">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auto"/>
          <w:sz w:val="18"/>
          <w:szCs w:val="18"/>
          <w:lang w:val="ru-RU"/>
        </w:rPr>
      </w:pPr>
      <w:r w:rsidRPr="00B83370">
        <w:rPr>
          <w:rFonts w:ascii="Arial" w:hAnsi="Arial" w:cs="Arial"/>
          <w:color w:val="auto"/>
          <w:sz w:val="18"/>
          <w:szCs w:val="18"/>
          <w:lang w:val="ru-RU"/>
        </w:rPr>
        <w:t>7</w:t>
      </w:r>
      <w:r w:rsidR="00A023F0" w:rsidRPr="00B83370">
        <w:rPr>
          <w:rFonts w:ascii="Arial" w:hAnsi="Arial" w:cs="Arial"/>
          <w:color w:val="auto"/>
          <w:sz w:val="18"/>
          <w:szCs w:val="18"/>
          <w:lang w:val="ru-RU"/>
        </w:rPr>
        <w:t>.3.</w:t>
      </w:r>
      <w:r w:rsidR="00A023F0" w:rsidRPr="00B83370">
        <w:rPr>
          <w:rFonts w:ascii="Arial" w:hAnsi="Arial" w:cs="Arial"/>
          <w:color w:val="auto"/>
          <w:sz w:val="18"/>
          <w:szCs w:val="18"/>
          <w:lang w:val="ru-RU"/>
        </w:rPr>
        <w:tab/>
        <w:t xml:space="preserve">За просрочку оплаты счетов Исполнителя Заказчик уплачивает Исполнителю неустойку в размере 0,5% от суммы долга за каждый день просрочки оплаты счета, начиная с момента образования задолженности до момента фактического </w:t>
      </w:r>
      <w:proofErr w:type="gramStart"/>
      <w:r w:rsidR="00A023F0" w:rsidRPr="00B83370">
        <w:rPr>
          <w:rFonts w:ascii="Arial" w:hAnsi="Arial" w:cs="Arial"/>
          <w:color w:val="auto"/>
          <w:sz w:val="18"/>
          <w:szCs w:val="18"/>
          <w:lang w:val="ru-RU"/>
        </w:rPr>
        <w:t>исполнения  Заказчиком</w:t>
      </w:r>
      <w:proofErr w:type="gramEnd"/>
      <w:r w:rsidR="00A023F0" w:rsidRPr="00B83370">
        <w:rPr>
          <w:rFonts w:ascii="Arial" w:hAnsi="Arial" w:cs="Arial"/>
          <w:color w:val="auto"/>
          <w:sz w:val="18"/>
          <w:szCs w:val="18"/>
          <w:lang w:val="ru-RU"/>
        </w:rPr>
        <w:t xml:space="preserve"> своего обязательства по оплате. </w:t>
      </w:r>
    </w:p>
    <w:p w:rsidR="00A023F0" w:rsidRPr="00B83370" w:rsidRDefault="005C6737" w:rsidP="009230C5">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auto"/>
          <w:sz w:val="18"/>
          <w:szCs w:val="18"/>
          <w:lang w:val="ru-RU"/>
        </w:rPr>
      </w:pPr>
      <w:r w:rsidRPr="00B83370">
        <w:rPr>
          <w:rFonts w:ascii="Arial" w:hAnsi="Arial" w:cs="Arial"/>
          <w:color w:val="auto"/>
          <w:sz w:val="18"/>
          <w:szCs w:val="18"/>
          <w:lang w:val="ru-RU"/>
        </w:rPr>
        <w:t>7</w:t>
      </w:r>
      <w:r w:rsidR="00A023F0" w:rsidRPr="00B83370">
        <w:rPr>
          <w:rFonts w:ascii="Arial" w:hAnsi="Arial" w:cs="Arial"/>
          <w:color w:val="auto"/>
          <w:sz w:val="18"/>
          <w:szCs w:val="18"/>
          <w:lang w:val="ru-RU"/>
        </w:rPr>
        <w:t>.4.</w:t>
      </w:r>
      <w:r w:rsidR="00A023F0" w:rsidRPr="00B83370">
        <w:rPr>
          <w:rFonts w:ascii="Arial" w:hAnsi="Arial" w:cs="Arial"/>
          <w:color w:val="auto"/>
          <w:sz w:val="18"/>
          <w:szCs w:val="18"/>
          <w:lang w:val="ru-RU"/>
        </w:rPr>
        <w:tab/>
        <w:t xml:space="preserve">Возмещение убытков и уплата неустойки не освобождают Стороны от исполнения обязательств по </w:t>
      </w:r>
      <w:proofErr w:type="gramStart"/>
      <w:r w:rsidR="00A023F0" w:rsidRPr="00B83370">
        <w:rPr>
          <w:rFonts w:ascii="Arial" w:hAnsi="Arial" w:cs="Arial"/>
          <w:color w:val="auto"/>
          <w:sz w:val="18"/>
          <w:szCs w:val="18"/>
          <w:lang w:val="ru-RU"/>
        </w:rPr>
        <w:t>настоящему  Договору</w:t>
      </w:r>
      <w:proofErr w:type="gramEnd"/>
      <w:r w:rsidR="00A023F0" w:rsidRPr="00B83370">
        <w:rPr>
          <w:rFonts w:ascii="Arial" w:hAnsi="Arial" w:cs="Arial"/>
          <w:color w:val="auto"/>
          <w:sz w:val="18"/>
          <w:szCs w:val="18"/>
          <w:lang w:val="ru-RU"/>
        </w:rPr>
        <w:t>.</w:t>
      </w:r>
    </w:p>
    <w:p w:rsidR="00A023F0" w:rsidRPr="00B83370" w:rsidRDefault="005C6737" w:rsidP="009230C5">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auto"/>
          <w:sz w:val="18"/>
          <w:szCs w:val="18"/>
          <w:lang w:val="ru-RU"/>
        </w:rPr>
      </w:pPr>
      <w:r w:rsidRPr="00B83370">
        <w:rPr>
          <w:rFonts w:ascii="Arial" w:hAnsi="Arial" w:cs="Arial"/>
          <w:color w:val="auto"/>
          <w:sz w:val="18"/>
          <w:szCs w:val="18"/>
          <w:lang w:val="ru-RU"/>
        </w:rPr>
        <w:t>7</w:t>
      </w:r>
      <w:r w:rsidR="00A023F0" w:rsidRPr="00B83370">
        <w:rPr>
          <w:rFonts w:ascii="Arial" w:hAnsi="Arial" w:cs="Arial"/>
          <w:color w:val="auto"/>
          <w:sz w:val="18"/>
          <w:szCs w:val="18"/>
          <w:lang w:val="ru-RU"/>
        </w:rPr>
        <w:t>.5.</w:t>
      </w:r>
      <w:r w:rsidR="00A023F0" w:rsidRPr="00B83370">
        <w:rPr>
          <w:rFonts w:ascii="Arial" w:hAnsi="Arial" w:cs="Arial"/>
          <w:color w:val="auto"/>
          <w:sz w:val="18"/>
          <w:szCs w:val="18"/>
          <w:lang w:val="ru-RU"/>
        </w:rPr>
        <w:tab/>
        <w:t xml:space="preserve">Стороны несут ответственность друг перед другом за невыполнение или ненадлежащее выполнение своих обязательств, предусмотренных настоящим Договором, по общим правилам об ответственности за нарушение обязательств, в соответствии с настоящим Договором и действующим законодательством Российской Федерации.  </w:t>
      </w:r>
    </w:p>
    <w:p w:rsidR="00A72694" w:rsidRPr="00B83370" w:rsidRDefault="00A72694" w:rsidP="00A72694">
      <w:pPr>
        <w:pStyle w:val="NormalZD"/>
        <w:tabs>
          <w:tab w:val="clear" w:pos="708"/>
          <w:tab w:val="clear" w:pos="1416"/>
          <w:tab w:val="clear" w:pos="2124"/>
          <w:tab w:val="clear" w:pos="2832"/>
          <w:tab w:val="clear" w:pos="3540"/>
          <w:tab w:val="clear" w:pos="4248"/>
          <w:tab w:val="clear" w:pos="4956"/>
          <w:tab w:val="clear" w:pos="5664"/>
          <w:tab w:val="left" w:pos="851"/>
        </w:tabs>
        <w:spacing w:line="240" w:lineRule="auto"/>
        <w:ind w:firstLine="284"/>
        <w:rPr>
          <w:rFonts w:ascii="Arial" w:hAnsi="Arial" w:cs="Arial"/>
          <w:color w:val="auto"/>
          <w:sz w:val="18"/>
          <w:szCs w:val="18"/>
          <w:lang w:val="ru-RU"/>
        </w:rPr>
      </w:pPr>
      <w:r w:rsidRPr="00B83370">
        <w:rPr>
          <w:rFonts w:ascii="Arial" w:hAnsi="Arial" w:cs="Arial"/>
          <w:sz w:val="18"/>
          <w:szCs w:val="18"/>
          <w:lang w:val="ru-RU"/>
        </w:rPr>
        <w:lastRenderedPageBreak/>
        <w:t>7.</w:t>
      </w:r>
      <w:r w:rsidR="00EF5C31" w:rsidRPr="00B83370">
        <w:rPr>
          <w:rFonts w:ascii="Arial" w:hAnsi="Arial" w:cs="Arial"/>
          <w:sz w:val="18"/>
          <w:szCs w:val="18"/>
          <w:lang w:val="ru-RU"/>
        </w:rPr>
        <w:t>6</w:t>
      </w:r>
      <w:r w:rsidRPr="00B83370">
        <w:rPr>
          <w:rFonts w:ascii="Arial" w:hAnsi="Arial" w:cs="Arial"/>
          <w:sz w:val="18"/>
          <w:szCs w:val="18"/>
          <w:lang w:val="ru-RU"/>
        </w:rPr>
        <w:t>.</w:t>
      </w:r>
      <w:r w:rsidRPr="00B83370">
        <w:rPr>
          <w:rFonts w:ascii="Arial" w:hAnsi="Arial" w:cs="Arial"/>
          <w:sz w:val="18"/>
          <w:szCs w:val="18"/>
          <w:lang w:val="ru-RU"/>
        </w:rPr>
        <w:tab/>
        <w:t>Исполнитель освобождается от ответственности за материальный ущерб, причиненный Заказчику вследствие следующих обстоятельств:</w:t>
      </w:r>
    </w:p>
    <w:p w:rsidR="00A72694" w:rsidRPr="00B83370" w:rsidRDefault="00A72694" w:rsidP="00A72694">
      <w:pPr>
        <w:numPr>
          <w:ilvl w:val="0"/>
          <w:numId w:val="25"/>
        </w:numPr>
        <w:tabs>
          <w:tab w:val="clear" w:pos="720"/>
          <w:tab w:val="num" w:pos="540"/>
        </w:tabs>
        <w:ind w:left="0" w:firstLine="284"/>
        <w:jc w:val="both"/>
        <w:rPr>
          <w:rFonts w:ascii="Arial" w:hAnsi="Arial" w:cs="Arial"/>
          <w:sz w:val="18"/>
          <w:szCs w:val="18"/>
        </w:rPr>
      </w:pPr>
      <w:r w:rsidRPr="00B83370">
        <w:rPr>
          <w:rFonts w:ascii="Arial" w:hAnsi="Arial" w:cs="Arial"/>
          <w:sz w:val="18"/>
          <w:szCs w:val="18"/>
        </w:rPr>
        <w:t xml:space="preserve">действий российской и зарубежной таможенной службы, российского и зарубежного пограничного контроля, в случае отказа посольств зарубежных стран в выдаче въездных виз, либо иных действий официальных органов или </w:t>
      </w:r>
      <w:proofErr w:type="gramStart"/>
      <w:r w:rsidRPr="00B83370">
        <w:rPr>
          <w:rFonts w:ascii="Arial" w:hAnsi="Arial" w:cs="Arial"/>
          <w:sz w:val="18"/>
          <w:szCs w:val="18"/>
        </w:rPr>
        <w:t>властей России</w:t>
      </w:r>
      <w:proofErr w:type="gramEnd"/>
      <w:r w:rsidRPr="00B83370">
        <w:rPr>
          <w:rFonts w:ascii="Arial" w:hAnsi="Arial" w:cs="Arial"/>
          <w:sz w:val="18"/>
          <w:szCs w:val="18"/>
        </w:rPr>
        <w:t xml:space="preserve"> или зарубежных стран, делающих невозможным осуществление Исполнителем принятых на себя обязательств не по его вине;</w:t>
      </w:r>
    </w:p>
    <w:p w:rsidR="00A72694" w:rsidRPr="00B83370" w:rsidRDefault="00A72694" w:rsidP="00A72694">
      <w:pPr>
        <w:pStyle w:val="Normal"/>
        <w:numPr>
          <w:ilvl w:val="0"/>
          <w:numId w:val="25"/>
        </w:numPr>
        <w:tabs>
          <w:tab w:val="clear" w:pos="720"/>
          <w:tab w:val="num" w:pos="540"/>
          <w:tab w:val="center" w:pos="5244"/>
        </w:tabs>
        <w:spacing w:before="0" w:after="0"/>
        <w:ind w:left="0" w:firstLine="284"/>
        <w:jc w:val="both"/>
        <w:rPr>
          <w:rFonts w:ascii="Arial" w:hAnsi="Arial" w:cs="Arial"/>
          <w:sz w:val="18"/>
          <w:szCs w:val="18"/>
        </w:rPr>
      </w:pPr>
      <w:r w:rsidRPr="00B83370">
        <w:rPr>
          <w:rFonts w:ascii="Arial" w:hAnsi="Arial" w:cs="Arial"/>
          <w:sz w:val="18"/>
          <w:szCs w:val="18"/>
        </w:rPr>
        <w:t>отмене, задержке или изменения даты начала оказания приобретенных услуг по причинам, находящимся вне сферы его контроля, таким как: задержка авиационных, железнодорожных, автобусных рейсов по метеоусловиям и техническим причинам, по изменении ценовой политики компаниями перевозчиками, по изменении тарифов на забронированные билеты, замены типа самолета, поезда, автобуса, отмену рейсов, за доставку и сохранность багажа клиента и иные действия (бездействие) перевозчиков;</w:t>
      </w:r>
    </w:p>
    <w:p w:rsidR="00A72694" w:rsidRPr="00B83370" w:rsidRDefault="00A72694" w:rsidP="00A72694">
      <w:pPr>
        <w:numPr>
          <w:ilvl w:val="0"/>
          <w:numId w:val="25"/>
        </w:numPr>
        <w:tabs>
          <w:tab w:val="clear" w:pos="720"/>
          <w:tab w:val="num" w:pos="540"/>
        </w:tabs>
        <w:ind w:left="0" w:firstLine="284"/>
        <w:jc w:val="both"/>
        <w:rPr>
          <w:rFonts w:ascii="Arial" w:hAnsi="Arial" w:cs="Arial"/>
          <w:sz w:val="18"/>
          <w:szCs w:val="18"/>
        </w:rPr>
      </w:pPr>
      <w:r w:rsidRPr="00B83370">
        <w:rPr>
          <w:rFonts w:ascii="Arial" w:hAnsi="Arial" w:cs="Arial"/>
          <w:sz w:val="18"/>
          <w:szCs w:val="18"/>
        </w:rPr>
        <w:t>несоответствия заграничных паспортов клиентов Заказчика (в том числе несовершеннолетних) требованиям действующего законодательства и/или пограничного контроля, равно как и отсутствия у клиента действительного загранпаспорта или неправильным оформлением согласия на выезд несовершеннолетних детей;</w:t>
      </w:r>
    </w:p>
    <w:p w:rsidR="00A72694" w:rsidRPr="00B83370" w:rsidRDefault="00A72694" w:rsidP="00A72694">
      <w:pPr>
        <w:numPr>
          <w:ilvl w:val="0"/>
          <w:numId w:val="25"/>
        </w:numPr>
        <w:tabs>
          <w:tab w:val="clear" w:pos="720"/>
          <w:tab w:val="num" w:pos="540"/>
        </w:tabs>
        <w:ind w:left="0" w:firstLine="284"/>
        <w:jc w:val="both"/>
        <w:rPr>
          <w:rFonts w:ascii="Arial" w:hAnsi="Arial" w:cs="Arial"/>
          <w:bCs/>
          <w:sz w:val="18"/>
          <w:szCs w:val="18"/>
        </w:rPr>
      </w:pPr>
      <w:r w:rsidRPr="00B83370">
        <w:rPr>
          <w:rFonts w:ascii="Arial" w:hAnsi="Arial" w:cs="Arial"/>
          <w:bCs/>
          <w:sz w:val="18"/>
          <w:szCs w:val="18"/>
        </w:rPr>
        <w:t>ошибок Заказчика при заполнении документов, заявок, листа бронирования и/или предоставлении недостоверных сведений;</w:t>
      </w:r>
    </w:p>
    <w:p w:rsidR="00A72694" w:rsidRPr="00B83370" w:rsidRDefault="00A72694" w:rsidP="00A72694">
      <w:pPr>
        <w:pStyle w:val="Normal"/>
        <w:numPr>
          <w:ilvl w:val="0"/>
          <w:numId w:val="25"/>
        </w:numPr>
        <w:tabs>
          <w:tab w:val="clear" w:pos="720"/>
          <w:tab w:val="num" w:pos="540"/>
          <w:tab w:val="center" w:pos="5244"/>
        </w:tabs>
        <w:spacing w:before="0" w:after="0"/>
        <w:ind w:left="0" w:firstLine="284"/>
        <w:jc w:val="both"/>
        <w:rPr>
          <w:rFonts w:ascii="Arial" w:hAnsi="Arial" w:cs="Arial"/>
          <w:sz w:val="18"/>
          <w:szCs w:val="18"/>
        </w:rPr>
      </w:pPr>
      <w:r w:rsidRPr="00B83370">
        <w:rPr>
          <w:rFonts w:ascii="Arial" w:hAnsi="Arial" w:cs="Arial"/>
          <w:sz w:val="18"/>
          <w:szCs w:val="18"/>
        </w:rPr>
        <w:t>в других случаях, предусмотренных действующим законодательством РФ, правилами международных перевозок и настоящим Договором.</w:t>
      </w:r>
    </w:p>
    <w:p w:rsidR="00A023F0" w:rsidRPr="00B83370" w:rsidRDefault="00A023F0" w:rsidP="009230C5">
      <w:pPr>
        <w:pStyle w:val="3"/>
        <w:tabs>
          <w:tab w:val="clear" w:pos="720"/>
          <w:tab w:val="left" w:pos="851"/>
        </w:tabs>
        <w:spacing w:before="0" w:after="0"/>
        <w:ind w:left="0" w:firstLine="284"/>
        <w:jc w:val="center"/>
        <w:rPr>
          <w:rFonts w:cs="Arial"/>
          <w:b/>
          <w:sz w:val="18"/>
          <w:szCs w:val="18"/>
        </w:rPr>
      </w:pPr>
    </w:p>
    <w:p w:rsidR="00A023F0" w:rsidRPr="00B83370" w:rsidRDefault="00E57F41" w:rsidP="009230C5">
      <w:pPr>
        <w:pStyle w:val="3"/>
        <w:tabs>
          <w:tab w:val="clear" w:pos="720"/>
          <w:tab w:val="left" w:pos="851"/>
        </w:tabs>
        <w:spacing w:before="0" w:after="0"/>
        <w:ind w:left="0" w:firstLine="284"/>
        <w:jc w:val="center"/>
        <w:rPr>
          <w:rFonts w:cs="Arial"/>
          <w:b/>
          <w:sz w:val="18"/>
          <w:szCs w:val="18"/>
        </w:rPr>
      </w:pPr>
      <w:r w:rsidRPr="00B83370">
        <w:rPr>
          <w:rFonts w:cs="Arial"/>
          <w:b/>
          <w:sz w:val="18"/>
          <w:szCs w:val="18"/>
        </w:rPr>
        <w:t>8</w:t>
      </w:r>
      <w:r w:rsidR="00A023F0" w:rsidRPr="00B83370">
        <w:rPr>
          <w:rFonts w:cs="Arial"/>
          <w:b/>
          <w:sz w:val="18"/>
          <w:szCs w:val="18"/>
          <w:lang w:val="en-US"/>
        </w:rPr>
        <w:t xml:space="preserve">. </w:t>
      </w:r>
      <w:r w:rsidR="00A023F0" w:rsidRPr="00B83370">
        <w:rPr>
          <w:rFonts w:cs="Arial"/>
          <w:b/>
          <w:sz w:val="18"/>
          <w:szCs w:val="18"/>
        </w:rPr>
        <w:t>ОБСТОЯТЕЛЬСТВА НЕПРЕОДОЛИМОЙ СИЛЫ</w:t>
      </w:r>
    </w:p>
    <w:p w:rsidR="00E57F41" w:rsidRPr="00B83370" w:rsidRDefault="00E57F41" w:rsidP="00E57F41">
      <w:pPr>
        <w:tabs>
          <w:tab w:val="left" w:pos="851"/>
        </w:tabs>
        <w:suppressAutoHyphens/>
        <w:ind w:firstLine="284"/>
        <w:jc w:val="both"/>
        <w:rPr>
          <w:rFonts w:ascii="Arial" w:hAnsi="Arial" w:cs="Arial"/>
          <w:sz w:val="18"/>
          <w:szCs w:val="18"/>
        </w:rPr>
      </w:pPr>
      <w:r w:rsidRPr="00B83370">
        <w:rPr>
          <w:rFonts w:ascii="Arial" w:hAnsi="Arial" w:cs="Arial"/>
          <w:sz w:val="18"/>
          <w:szCs w:val="18"/>
        </w:rPr>
        <w:t>8.1.</w:t>
      </w:r>
      <w:r w:rsidRPr="00B83370">
        <w:rPr>
          <w:rFonts w:ascii="Arial" w:hAnsi="Arial" w:cs="Arial"/>
          <w:sz w:val="18"/>
          <w:szCs w:val="18"/>
        </w:rPr>
        <w:tab/>
      </w:r>
      <w:r w:rsidR="00A023F0" w:rsidRPr="00B83370">
        <w:rPr>
          <w:rFonts w:ascii="Arial" w:hAnsi="Arial" w:cs="Arial"/>
          <w:sz w:val="18"/>
          <w:szCs w:val="18"/>
        </w:rPr>
        <w:t>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возникших после заключения настоящего Договора в результате событий чрезвычайного характера, которые Стороны/Сторона не могли ни предвидеть, ни предотвратить разумными мерами (форс-мажор).</w:t>
      </w:r>
    </w:p>
    <w:p w:rsidR="00A023F0" w:rsidRPr="00B83370" w:rsidRDefault="00A023F0" w:rsidP="00E57F41">
      <w:pPr>
        <w:tabs>
          <w:tab w:val="left" w:pos="851"/>
        </w:tabs>
        <w:suppressAutoHyphens/>
        <w:ind w:firstLine="284"/>
        <w:jc w:val="both"/>
        <w:rPr>
          <w:rFonts w:ascii="Arial" w:hAnsi="Arial" w:cs="Arial"/>
          <w:sz w:val="18"/>
          <w:szCs w:val="18"/>
        </w:rPr>
      </w:pPr>
      <w:r w:rsidRPr="00B83370">
        <w:rPr>
          <w:rFonts w:ascii="Arial" w:hAnsi="Arial" w:cs="Arial"/>
          <w:sz w:val="18"/>
          <w:szCs w:val="18"/>
        </w:rPr>
        <w:t>К таким событиям чрезвычайного характера относятся, но ими не ограничиваются: наводнение, пожар, землетрясение, оседание почвы, шторм, цунами, ураган, торнадо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 т.п.), изменения иммиграционной политики повлекшие невозможность надлежащего исполнения обязательств по настоящему Договору.</w:t>
      </w:r>
    </w:p>
    <w:p w:rsidR="00A023F0" w:rsidRPr="00B83370" w:rsidRDefault="00E57F41" w:rsidP="00E57F41">
      <w:pPr>
        <w:tabs>
          <w:tab w:val="left" w:pos="851"/>
        </w:tabs>
        <w:ind w:firstLine="284"/>
        <w:jc w:val="both"/>
        <w:rPr>
          <w:rFonts w:ascii="Arial" w:hAnsi="Arial" w:cs="Arial"/>
          <w:sz w:val="18"/>
          <w:szCs w:val="18"/>
        </w:rPr>
      </w:pPr>
      <w:r w:rsidRPr="00B83370">
        <w:rPr>
          <w:rFonts w:ascii="Arial" w:hAnsi="Arial" w:cs="Arial"/>
          <w:sz w:val="18"/>
          <w:szCs w:val="18"/>
        </w:rPr>
        <w:t>8</w:t>
      </w:r>
      <w:r w:rsidR="00A023F0" w:rsidRPr="00B83370">
        <w:rPr>
          <w:rFonts w:ascii="Arial" w:hAnsi="Arial" w:cs="Arial"/>
          <w:sz w:val="18"/>
          <w:szCs w:val="18"/>
        </w:rPr>
        <w:t>.2.</w:t>
      </w:r>
      <w:r w:rsidR="00A023F0" w:rsidRPr="00B83370">
        <w:rPr>
          <w:rFonts w:ascii="Arial" w:hAnsi="Arial" w:cs="Arial"/>
          <w:sz w:val="18"/>
          <w:szCs w:val="18"/>
        </w:rPr>
        <w:tab/>
        <w:t xml:space="preserve">В случае возникновения подобных обстоятельств, Сторона, пострадавшая от их действий, обязана в письменном виде в течение трех дней уведомить другую Сторону о невозможности исполнения обязательств по настоящему Договору. Надлежащим доказательством наличия обстоятельств непреодолимой силы (форс-мажор) и их продолжительности будут служить справки, выдаваемые компетентными органами. </w:t>
      </w:r>
    </w:p>
    <w:p w:rsidR="00A023F0" w:rsidRPr="00B83370" w:rsidRDefault="00A023F0" w:rsidP="00E57F41">
      <w:pPr>
        <w:tabs>
          <w:tab w:val="left" w:pos="851"/>
        </w:tabs>
        <w:ind w:firstLine="284"/>
        <w:jc w:val="both"/>
        <w:rPr>
          <w:rFonts w:ascii="Arial" w:hAnsi="Arial" w:cs="Arial"/>
          <w:sz w:val="18"/>
          <w:szCs w:val="18"/>
        </w:rPr>
      </w:pPr>
      <w:r w:rsidRPr="00B83370">
        <w:rPr>
          <w:rFonts w:ascii="Arial" w:hAnsi="Arial" w:cs="Arial"/>
          <w:sz w:val="18"/>
          <w:szCs w:val="18"/>
        </w:rPr>
        <w:t>Неуведомление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rsidR="00A023F0" w:rsidRPr="00B83370" w:rsidRDefault="00E57F41" w:rsidP="00E57F41">
      <w:pPr>
        <w:tabs>
          <w:tab w:val="left" w:pos="851"/>
        </w:tabs>
        <w:ind w:firstLine="284"/>
        <w:jc w:val="both"/>
        <w:rPr>
          <w:rFonts w:ascii="Arial" w:hAnsi="Arial" w:cs="Arial"/>
          <w:sz w:val="18"/>
          <w:szCs w:val="18"/>
        </w:rPr>
      </w:pPr>
      <w:r w:rsidRPr="00B83370">
        <w:rPr>
          <w:rFonts w:ascii="Arial" w:hAnsi="Arial" w:cs="Arial"/>
          <w:sz w:val="18"/>
          <w:szCs w:val="18"/>
        </w:rPr>
        <w:t>8.3.</w:t>
      </w:r>
      <w:r w:rsidRPr="00B83370">
        <w:rPr>
          <w:rFonts w:ascii="Arial" w:hAnsi="Arial" w:cs="Arial"/>
          <w:sz w:val="18"/>
          <w:szCs w:val="18"/>
        </w:rPr>
        <w:tab/>
      </w:r>
      <w:r w:rsidR="00A023F0" w:rsidRPr="00B83370">
        <w:rPr>
          <w:rFonts w:ascii="Arial" w:hAnsi="Arial" w:cs="Arial"/>
          <w:sz w:val="18"/>
          <w:szCs w:val="18"/>
        </w:rPr>
        <w:t>Выполнение обязательств пострадавшей Стороной откладывается на время действия форс-мажорных обстоятельств. Если эти обстоятельства будут продолжаться более 14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F725A6" w:rsidRPr="00B83370" w:rsidRDefault="00F725A6" w:rsidP="008F7B13">
      <w:pPr>
        <w:tabs>
          <w:tab w:val="left" w:pos="851"/>
        </w:tabs>
        <w:jc w:val="both"/>
        <w:rPr>
          <w:rFonts w:ascii="Arial" w:hAnsi="Arial" w:cs="Arial"/>
          <w:b/>
          <w:sz w:val="18"/>
          <w:szCs w:val="18"/>
        </w:rPr>
      </w:pPr>
    </w:p>
    <w:p w:rsidR="00A023F0" w:rsidRPr="00B83370" w:rsidRDefault="008F7B13" w:rsidP="008F7B13">
      <w:pPr>
        <w:tabs>
          <w:tab w:val="left" w:pos="851"/>
        </w:tabs>
        <w:jc w:val="center"/>
        <w:rPr>
          <w:rFonts w:ascii="Arial" w:hAnsi="Arial" w:cs="Arial"/>
          <w:b/>
          <w:sz w:val="18"/>
          <w:szCs w:val="18"/>
        </w:rPr>
      </w:pPr>
      <w:r w:rsidRPr="00B83370">
        <w:rPr>
          <w:rFonts w:ascii="Arial" w:hAnsi="Arial" w:cs="Arial"/>
          <w:b/>
          <w:sz w:val="18"/>
          <w:szCs w:val="18"/>
        </w:rPr>
        <w:t>9</w:t>
      </w:r>
      <w:r w:rsidR="00A023F0" w:rsidRPr="00B83370">
        <w:rPr>
          <w:rFonts w:ascii="Arial" w:hAnsi="Arial" w:cs="Arial"/>
          <w:b/>
          <w:sz w:val="18"/>
          <w:szCs w:val="18"/>
        </w:rPr>
        <w:t>. РАЗРЕШ</w:t>
      </w:r>
      <w:r w:rsidRPr="00B83370">
        <w:rPr>
          <w:rFonts w:ascii="Arial" w:hAnsi="Arial" w:cs="Arial"/>
          <w:b/>
          <w:sz w:val="18"/>
          <w:szCs w:val="18"/>
        </w:rPr>
        <w:t>ЕНИЕ СПОРОВ</w:t>
      </w:r>
    </w:p>
    <w:p w:rsidR="008F7B13" w:rsidRPr="00B83370" w:rsidRDefault="008F7B13" w:rsidP="008F7B13">
      <w:pPr>
        <w:tabs>
          <w:tab w:val="left" w:pos="851"/>
        </w:tabs>
        <w:ind w:firstLine="284"/>
        <w:jc w:val="both"/>
        <w:rPr>
          <w:rFonts w:ascii="Arial" w:hAnsi="Arial" w:cs="Arial"/>
          <w:sz w:val="18"/>
          <w:szCs w:val="18"/>
        </w:rPr>
      </w:pPr>
      <w:r w:rsidRPr="00B83370">
        <w:rPr>
          <w:rFonts w:ascii="Arial" w:hAnsi="Arial" w:cs="Arial"/>
          <w:sz w:val="18"/>
          <w:szCs w:val="18"/>
        </w:rPr>
        <w:t>9.1.</w:t>
      </w:r>
      <w:r w:rsidRPr="00B83370">
        <w:rPr>
          <w:rFonts w:ascii="Arial" w:hAnsi="Arial" w:cs="Arial"/>
          <w:sz w:val="18"/>
          <w:szCs w:val="18"/>
        </w:rPr>
        <w:tab/>
        <w:t>Стороны обязуются разрешать все конфликты, разногласия и правовые споры, возникающие из данного Договора или в связи с ним, путем переговоров.</w:t>
      </w:r>
    </w:p>
    <w:p w:rsidR="008F7B13" w:rsidRPr="00B83370" w:rsidRDefault="008F7B13" w:rsidP="008F7B13">
      <w:pPr>
        <w:tabs>
          <w:tab w:val="left" w:pos="851"/>
        </w:tabs>
        <w:ind w:firstLine="284"/>
        <w:jc w:val="both"/>
        <w:rPr>
          <w:rFonts w:ascii="Arial" w:hAnsi="Arial" w:cs="Arial"/>
          <w:sz w:val="18"/>
          <w:szCs w:val="18"/>
        </w:rPr>
      </w:pPr>
      <w:r w:rsidRPr="00B83370">
        <w:rPr>
          <w:rFonts w:ascii="Arial" w:hAnsi="Arial" w:cs="Arial"/>
          <w:sz w:val="18"/>
          <w:szCs w:val="18"/>
        </w:rPr>
        <w:t>9.2.</w:t>
      </w:r>
      <w:r w:rsidRPr="00B83370">
        <w:rPr>
          <w:rFonts w:ascii="Arial" w:hAnsi="Arial" w:cs="Arial"/>
          <w:sz w:val="18"/>
          <w:szCs w:val="18"/>
        </w:rPr>
        <w:tab/>
        <w:t>При возникновении проблемных и спорных ситуаций Сторона обязана предъявить надлежаще оформленную и мотивированную претензию. Срок рассмотрения претензий не более 10 дней.</w:t>
      </w:r>
    </w:p>
    <w:p w:rsidR="008F7B13" w:rsidRPr="00B83370" w:rsidRDefault="008F7B13" w:rsidP="008F7B13">
      <w:pPr>
        <w:tabs>
          <w:tab w:val="left" w:pos="851"/>
        </w:tabs>
        <w:ind w:firstLine="284"/>
        <w:jc w:val="both"/>
        <w:rPr>
          <w:rFonts w:ascii="Arial" w:hAnsi="Arial" w:cs="Arial"/>
          <w:bCs/>
          <w:iCs/>
          <w:sz w:val="18"/>
          <w:szCs w:val="18"/>
        </w:rPr>
      </w:pPr>
      <w:r w:rsidRPr="00B83370">
        <w:rPr>
          <w:rFonts w:ascii="Arial" w:hAnsi="Arial" w:cs="Arial"/>
          <w:sz w:val="18"/>
          <w:szCs w:val="18"/>
        </w:rPr>
        <w:t>9.3.</w:t>
      </w:r>
      <w:r w:rsidRPr="00B83370">
        <w:rPr>
          <w:rFonts w:ascii="Arial" w:hAnsi="Arial" w:cs="Arial"/>
          <w:sz w:val="18"/>
          <w:szCs w:val="18"/>
        </w:rPr>
        <w:tab/>
      </w:r>
      <w:bookmarkStart w:id="17" w:name="OLE_LINK119"/>
      <w:bookmarkStart w:id="18" w:name="OLE_LINK120"/>
      <w:r w:rsidRPr="00B83370">
        <w:rPr>
          <w:rFonts w:ascii="Arial" w:hAnsi="Arial" w:cs="Arial"/>
          <w:sz w:val="18"/>
          <w:szCs w:val="18"/>
        </w:rPr>
        <w:t xml:space="preserve">В случае невозможности разрешения вышеуказанных разногласий, конфликтов и правовых споров путем переговоров, они подлежат </w:t>
      </w:r>
      <w:proofErr w:type="gramStart"/>
      <w:r w:rsidRPr="00B83370">
        <w:rPr>
          <w:rFonts w:ascii="Arial" w:hAnsi="Arial" w:cs="Arial"/>
          <w:sz w:val="18"/>
          <w:szCs w:val="18"/>
        </w:rPr>
        <w:t>рассмотрению  в</w:t>
      </w:r>
      <w:proofErr w:type="gramEnd"/>
      <w:r w:rsidRPr="00B83370">
        <w:rPr>
          <w:rFonts w:ascii="Arial" w:hAnsi="Arial" w:cs="Arial"/>
          <w:sz w:val="18"/>
          <w:szCs w:val="18"/>
        </w:rPr>
        <w:t xml:space="preserve"> судебном порядке по месту нахождения Исполнителя.</w:t>
      </w:r>
      <w:bookmarkEnd w:id="17"/>
      <w:bookmarkEnd w:id="18"/>
    </w:p>
    <w:p w:rsidR="008F7B13" w:rsidRPr="00B83370" w:rsidRDefault="008F7B13" w:rsidP="009230C5">
      <w:pPr>
        <w:tabs>
          <w:tab w:val="left" w:pos="851"/>
        </w:tabs>
        <w:ind w:firstLine="284"/>
        <w:jc w:val="both"/>
        <w:rPr>
          <w:rFonts w:ascii="Arial" w:hAnsi="Arial" w:cs="Arial"/>
          <w:sz w:val="18"/>
          <w:szCs w:val="18"/>
        </w:rPr>
      </w:pPr>
    </w:p>
    <w:p w:rsidR="00A023F0" w:rsidRPr="00B83370" w:rsidRDefault="003B66FF" w:rsidP="003B66FF">
      <w:pPr>
        <w:keepNext/>
        <w:keepLines/>
        <w:tabs>
          <w:tab w:val="left" w:pos="851"/>
        </w:tabs>
        <w:jc w:val="center"/>
        <w:rPr>
          <w:rFonts w:ascii="Arial" w:hAnsi="Arial" w:cs="Arial"/>
          <w:b/>
          <w:sz w:val="18"/>
          <w:szCs w:val="18"/>
        </w:rPr>
      </w:pPr>
      <w:r w:rsidRPr="00B83370">
        <w:rPr>
          <w:rFonts w:ascii="Arial" w:hAnsi="Arial" w:cs="Arial"/>
          <w:b/>
          <w:sz w:val="18"/>
          <w:szCs w:val="18"/>
        </w:rPr>
        <w:t>10. СРОК ДЕЙСТВИЯ ДОГОВОРА</w:t>
      </w:r>
    </w:p>
    <w:p w:rsidR="00FE679E" w:rsidRPr="00B83370" w:rsidRDefault="003B66FF" w:rsidP="00FE679E">
      <w:pPr>
        <w:tabs>
          <w:tab w:val="left" w:pos="851"/>
        </w:tabs>
        <w:ind w:firstLine="284"/>
        <w:jc w:val="both"/>
        <w:rPr>
          <w:rFonts w:ascii="Arial" w:hAnsi="Arial" w:cs="Arial"/>
          <w:sz w:val="18"/>
          <w:szCs w:val="18"/>
        </w:rPr>
      </w:pPr>
      <w:r w:rsidRPr="00B83370">
        <w:rPr>
          <w:rFonts w:ascii="Arial" w:hAnsi="Arial" w:cs="Arial"/>
          <w:sz w:val="18"/>
          <w:szCs w:val="18"/>
        </w:rPr>
        <w:t>10.1.</w:t>
      </w:r>
      <w:r w:rsidRPr="00B83370">
        <w:rPr>
          <w:rFonts w:ascii="Arial" w:hAnsi="Arial" w:cs="Arial"/>
          <w:sz w:val="18"/>
          <w:szCs w:val="18"/>
        </w:rPr>
        <w:tab/>
      </w:r>
      <w:r w:rsidR="00A023F0" w:rsidRPr="00B83370">
        <w:rPr>
          <w:rFonts w:ascii="Arial" w:hAnsi="Arial" w:cs="Arial"/>
          <w:sz w:val="18"/>
          <w:szCs w:val="18"/>
        </w:rPr>
        <w:t>Договор вступает в силу с момента его подписания Сторонами. Срок действия настоящего Договора – 1 (один) год с момента вступления Договора в силу. В случае если за 30 дней до окончания срока действия настоящего договора ни одна из сторон не заявит о его прекращении, настоящий договор считается продленным на тех же условиях и на тот же срок.</w:t>
      </w:r>
    </w:p>
    <w:p w:rsidR="00FE679E" w:rsidRPr="00B83370" w:rsidRDefault="00FE679E" w:rsidP="00FE679E">
      <w:pPr>
        <w:tabs>
          <w:tab w:val="left" w:pos="851"/>
        </w:tabs>
        <w:ind w:firstLine="284"/>
        <w:jc w:val="both"/>
        <w:rPr>
          <w:rFonts w:ascii="Arial" w:hAnsi="Arial" w:cs="Arial"/>
          <w:sz w:val="18"/>
          <w:szCs w:val="18"/>
        </w:rPr>
      </w:pPr>
      <w:r w:rsidRPr="00B83370">
        <w:rPr>
          <w:rFonts w:ascii="Arial" w:hAnsi="Arial" w:cs="Arial"/>
          <w:sz w:val="18"/>
          <w:szCs w:val="18"/>
        </w:rPr>
        <w:t>10.2.</w:t>
      </w:r>
      <w:r w:rsidRPr="00B83370">
        <w:rPr>
          <w:rFonts w:ascii="Arial" w:hAnsi="Arial" w:cs="Arial"/>
          <w:sz w:val="18"/>
          <w:szCs w:val="18"/>
        </w:rPr>
        <w:tab/>
      </w:r>
      <w:r w:rsidR="00A023F0" w:rsidRPr="00B83370">
        <w:rPr>
          <w:rFonts w:ascii="Arial" w:hAnsi="Arial" w:cs="Arial"/>
          <w:sz w:val="18"/>
          <w:szCs w:val="18"/>
        </w:rPr>
        <w:t>Настоящий Договор может быть прекращен досрочно в результате его расторжения по соглашению сторон или в судебном порядке, а также в результате отказа одной из Сторон от исполнения Договора. Заказчик вправе отказаться от исполнения Договора при условии оплаты Исполнителю фактически понесенных им расходов. Исполнитель вправе отказаться от исполнения обязательств по Договору при условии выполнения</w:t>
      </w:r>
      <w:r w:rsidR="00655D84" w:rsidRPr="00B83370">
        <w:rPr>
          <w:rFonts w:ascii="Arial" w:hAnsi="Arial" w:cs="Arial"/>
          <w:sz w:val="18"/>
          <w:szCs w:val="18"/>
        </w:rPr>
        <w:t>,</w:t>
      </w:r>
      <w:r w:rsidR="00A023F0" w:rsidRPr="00B83370">
        <w:rPr>
          <w:rFonts w:ascii="Arial" w:hAnsi="Arial" w:cs="Arial"/>
          <w:sz w:val="18"/>
          <w:szCs w:val="18"/>
        </w:rPr>
        <w:t xml:space="preserve"> взятых на себя обязательств по договору.</w:t>
      </w:r>
    </w:p>
    <w:p w:rsidR="00FE679E" w:rsidRPr="00B83370" w:rsidRDefault="00FE679E" w:rsidP="00FE679E">
      <w:pPr>
        <w:tabs>
          <w:tab w:val="left" w:pos="851"/>
        </w:tabs>
        <w:ind w:firstLine="284"/>
        <w:jc w:val="both"/>
        <w:rPr>
          <w:rFonts w:ascii="Arial" w:hAnsi="Arial" w:cs="Arial"/>
          <w:sz w:val="18"/>
          <w:szCs w:val="18"/>
        </w:rPr>
      </w:pPr>
      <w:r w:rsidRPr="00B83370">
        <w:rPr>
          <w:rFonts w:ascii="Arial" w:hAnsi="Arial" w:cs="Arial"/>
          <w:sz w:val="18"/>
          <w:szCs w:val="18"/>
        </w:rPr>
        <w:t>10.3.</w:t>
      </w:r>
      <w:r w:rsidRPr="00B83370">
        <w:rPr>
          <w:rFonts w:ascii="Arial" w:hAnsi="Arial" w:cs="Arial"/>
          <w:sz w:val="18"/>
          <w:szCs w:val="18"/>
        </w:rPr>
        <w:tab/>
        <w:t>Сторона, пожелавшая расторгнуть настоящий Договор, должна предупредить другую сторону о своих намерениях не позднее, чем за 1 месяц до желаемой даты расторжения, закончить в указанный срок взаиморасчеты и погасить все задолженности. Договор считается расторгнутым с момента полного выполнения Сторонами обязательств друг перед другом.</w:t>
      </w:r>
    </w:p>
    <w:p w:rsidR="00FE679E" w:rsidRPr="00B83370" w:rsidRDefault="00FE679E" w:rsidP="00FE679E">
      <w:pPr>
        <w:tabs>
          <w:tab w:val="left" w:pos="851"/>
        </w:tabs>
        <w:ind w:firstLine="284"/>
        <w:jc w:val="both"/>
        <w:rPr>
          <w:rFonts w:ascii="Arial" w:hAnsi="Arial" w:cs="Arial"/>
          <w:sz w:val="18"/>
          <w:szCs w:val="18"/>
        </w:rPr>
      </w:pPr>
      <w:r w:rsidRPr="00B83370">
        <w:rPr>
          <w:rFonts w:ascii="Arial" w:hAnsi="Arial" w:cs="Arial"/>
          <w:sz w:val="18"/>
          <w:szCs w:val="18"/>
        </w:rPr>
        <w:t>10.4.</w:t>
      </w:r>
      <w:r w:rsidRPr="00B83370">
        <w:rPr>
          <w:rFonts w:ascii="Arial" w:hAnsi="Arial" w:cs="Arial"/>
          <w:sz w:val="18"/>
          <w:szCs w:val="18"/>
        </w:rPr>
        <w:tab/>
      </w:r>
      <w:r w:rsidR="00A023F0" w:rsidRPr="00B83370">
        <w:rPr>
          <w:rFonts w:ascii="Arial" w:hAnsi="Arial" w:cs="Arial"/>
          <w:sz w:val="18"/>
          <w:szCs w:val="18"/>
        </w:rPr>
        <w:t>Прекращение и расторжение Договора не влечет за собой прекращение денежных обязательств Сторон, существовавших на момент прекращения Договора.</w:t>
      </w:r>
    </w:p>
    <w:p w:rsidR="00A023F0" w:rsidRPr="00B83370" w:rsidRDefault="00FE679E" w:rsidP="00FE679E">
      <w:pPr>
        <w:tabs>
          <w:tab w:val="left" w:pos="851"/>
        </w:tabs>
        <w:ind w:firstLine="284"/>
        <w:jc w:val="both"/>
        <w:rPr>
          <w:rFonts w:ascii="Arial" w:hAnsi="Arial" w:cs="Arial"/>
          <w:sz w:val="18"/>
          <w:szCs w:val="18"/>
        </w:rPr>
      </w:pPr>
      <w:r w:rsidRPr="00B83370">
        <w:rPr>
          <w:rFonts w:ascii="Arial" w:hAnsi="Arial" w:cs="Arial"/>
          <w:sz w:val="18"/>
          <w:szCs w:val="18"/>
        </w:rPr>
        <w:t>10.5.</w:t>
      </w:r>
      <w:r w:rsidRPr="00B83370">
        <w:rPr>
          <w:rFonts w:ascii="Arial" w:hAnsi="Arial" w:cs="Arial"/>
          <w:sz w:val="18"/>
          <w:szCs w:val="18"/>
        </w:rPr>
        <w:tab/>
      </w:r>
      <w:r w:rsidR="00A023F0" w:rsidRPr="00B83370">
        <w:rPr>
          <w:rFonts w:ascii="Arial" w:hAnsi="Arial" w:cs="Arial"/>
          <w:sz w:val="18"/>
          <w:szCs w:val="18"/>
        </w:rPr>
        <w:t>Если после истечения срока Договора Стороны продолжают договорные отношения Договор считается продленным на тех же условиях, на тот же срок.</w:t>
      </w:r>
    </w:p>
    <w:p w:rsidR="00A023F0" w:rsidRPr="00B83370" w:rsidRDefault="00A023F0" w:rsidP="009230C5">
      <w:pPr>
        <w:tabs>
          <w:tab w:val="left" w:pos="851"/>
        </w:tabs>
        <w:ind w:firstLine="284"/>
        <w:jc w:val="both"/>
        <w:rPr>
          <w:rFonts w:ascii="Arial" w:hAnsi="Arial" w:cs="Arial"/>
          <w:sz w:val="18"/>
          <w:szCs w:val="18"/>
        </w:rPr>
      </w:pPr>
    </w:p>
    <w:p w:rsidR="00A023F0" w:rsidRPr="00B83370" w:rsidRDefault="00FE679E" w:rsidP="00FE679E">
      <w:pPr>
        <w:pStyle w:val="3"/>
        <w:numPr>
          <w:ilvl w:val="0"/>
          <w:numId w:val="0"/>
        </w:numPr>
        <w:tabs>
          <w:tab w:val="left" w:pos="851"/>
        </w:tabs>
        <w:spacing w:before="0" w:after="0"/>
        <w:jc w:val="center"/>
        <w:rPr>
          <w:rFonts w:cs="Arial"/>
          <w:b/>
          <w:sz w:val="18"/>
          <w:szCs w:val="18"/>
        </w:rPr>
      </w:pPr>
      <w:r w:rsidRPr="00B83370">
        <w:rPr>
          <w:rFonts w:cs="Arial"/>
          <w:b/>
          <w:sz w:val="18"/>
          <w:szCs w:val="18"/>
        </w:rPr>
        <w:lastRenderedPageBreak/>
        <w:t>1</w:t>
      </w:r>
      <w:r w:rsidR="00A023F0" w:rsidRPr="00B83370">
        <w:rPr>
          <w:rFonts w:cs="Arial"/>
          <w:b/>
          <w:sz w:val="18"/>
          <w:szCs w:val="18"/>
        </w:rPr>
        <w:t xml:space="preserve">1. </w:t>
      </w:r>
      <w:r w:rsidRPr="00B83370">
        <w:rPr>
          <w:rFonts w:cs="Arial"/>
          <w:b/>
          <w:sz w:val="18"/>
          <w:szCs w:val="18"/>
        </w:rPr>
        <w:t>ЗАКЛЮЧИТЕЛЬНЫЕ ПОЛОЖЕНИЯ</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11.1.</w:t>
      </w:r>
      <w:r w:rsidRPr="00B83370">
        <w:rPr>
          <w:rFonts w:ascii="Arial" w:hAnsi="Arial" w:cs="Arial"/>
          <w:sz w:val="18"/>
          <w:szCs w:val="18"/>
        </w:rPr>
        <w:tab/>
      </w:r>
      <w:r w:rsidR="00A023F0" w:rsidRPr="00B83370">
        <w:rPr>
          <w:rFonts w:ascii="Arial" w:hAnsi="Arial" w:cs="Arial"/>
          <w:sz w:val="18"/>
          <w:szCs w:val="18"/>
        </w:rPr>
        <w:t xml:space="preserve">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11.2.</w:t>
      </w:r>
      <w:r w:rsidRPr="00B83370">
        <w:rPr>
          <w:rFonts w:ascii="Arial" w:hAnsi="Arial" w:cs="Arial"/>
          <w:sz w:val="18"/>
          <w:szCs w:val="18"/>
        </w:rPr>
        <w:tab/>
      </w:r>
      <w:r w:rsidR="00A023F0" w:rsidRPr="00B83370">
        <w:rPr>
          <w:rFonts w:ascii="Arial" w:hAnsi="Arial" w:cs="Arial"/>
          <w:sz w:val="18"/>
          <w:szCs w:val="18"/>
        </w:rPr>
        <w:t xml:space="preserve">Вся переписка между Сторонами в рамках настоящего Договора осуществляется путем отправки почтово-телеграфной корреспонденции, факсов, электронной почты по адресу (реквизитам) соответствующей Стороны, указанной в Договоре. Стороны обязуются немедленно уведомлять друг друга об изменении своих реквизитов. </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11.3.</w:t>
      </w:r>
      <w:r w:rsidRPr="00B83370">
        <w:rPr>
          <w:rFonts w:ascii="Arial" w:hAnsi="Arial" w:cs="Arial"/>
          <w:sz w:val="18"/>
          <w:szCs w:val="18"/>
        </w:rPr>
        <w:tab/>
      </w:r>
      <w:r w:rsidR="00A023F0" w:rsidRPr="00B83370">
        <w:rPr>
          <w:rFonts w:ascii="Arial" w:hAnsi="Arial" w:cs="Arial"/>
          <w:sz w:val="18"/>
          <w:szCs w:val="18"/>
        </w:rPr>
        <w:t>Любая договоренность между Сторонами, влекущая за собой новые обязательства, которые не вытекают из настоящего Договора, должна быть письменно подтверждена Сторонами в форме дополнений или и</w:t>
      </w:r>
      <w:r w:rsidRPr="00B83370">
        <w:rPr>
          <w:rFonts w:ascii="Arial" w:hAnsi="Arial" w:cs="Arial"/>
          <w:sz w:val="18"/>
          <w:szCs w:val="18"/>
        </w:rPr>
        <w:t>зменений к настоящему Договору.</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11.4.</w:t>
      </w:r>
      <w:r w:rsidRPr="00B83370">
        <w:rPr>
          <w:rFonts w:ascii="Arial" w:hAnsi="Arial" w:cs="Arial"/>
          <w:sz w:val="18"/>
          <w:szCs w:val="18"/>
        </w:rPr>
        <w:tab/>
      </w:r>
      <w:r w:rsidR="00A023F0" w:rsidRPr="00B83370">
        <w:rPr>
          <w:rFonts w:ascii="Arial" w:hAnsi="Arial" w:cs="Arial"/>
          <w:sz w:val="18"/>
          <w:szCs w:val="18"/>
        </w:rPr>
        <w:t xml:space="preserve">Все </w:t>
      </w:r>
      <w:proofErr w:type="gramStart"/>
      <w:r w:rsidR="00A023F0" w:rsidRPr="00B83370">
        <w:rPr>
          <w:rFonts w:ascii="Arial" w:hAnsi="Arial" w:cs="Arial"/>
          <w:sz w:val="18"/>
          <w:szCs w:val="18"/>
        </w:rPr>
        <w:t>изменения  и</w:t>
      </w:r>
      <w:proofErr w:type="gramEnd"/>
      <w:r w:rsidR="00A023F0" w:rsidRPr="00B83370">
        <w:rPr>
          <w:rFonts w:ascii="Arial" w:hAnsi="Arial" w:cs="Arial"/>
          <w:sz w:val="18"/>
          <w:szCs w:val="18"/>
        </w:rPr>
        <w:t xml:space="preserve"> дополнения к настоящему Договору считаются действительными, если они оформлены в письменной форме и подписаны Сторонами. Одностороннее изменение Договора не допускается. </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11.5.</w:t>
      </w:r>
      <w:r w:rsidRPr="00B83370">
        <w:rPr>
          <w:rFonts w:ascii="Arial" w:hAnsi="Arial" w:cs="Arial"/>
          <w:sz w:val="18"/>
          <w:szCs w:val="18"/>
        </w:rPr>
        <w:tab/>
      </w:r>
      <w:r w:rsidR="00A023F0" w:rsidRPr="00B83370">
        <w:rPr>
          <w:rFonts w:ascii="Arial" w:hAnsi="Arial" w:cs="Arial"/>
          <w:bCs/>
          <w:sz w:val="18"/>
          <w:szCs w:val="18"/>
        </w:rPr>
        <w:t xml:space="preserve">Заказчик </w:t>
      </w:r>
      <w:r w:rsidR="00A023F0" w:rsidRPr="00B83370">
        <w:rPr>
          <w:rFonts w:ascii="Arial" w:hAnsi="Arial" w:cs="Arial"/>
          <w:sz w:val="18"/>
          <w:szCs w:val="18"/>
        </w:rPr>
        <w:t>ознакомлен и согласен с тем, что любое иностранное консульство (посольство) может не принять паспорт, или не выдать, или несвоевременно выдать визу, или несвоевременно выдать паспорт с визой (или без таковой) без объяснения причин, без проставления в паспорте каких-либо отметок, без выдачи каких-либо документов о том, что паспорт сдавался в посольство (консульство). В названных случаях надлежащим доказательством возникновения вышеуказанных обстоятельств и исполнения Исполнителем своих обязательств будет являться односторонний письменный документ Исполнителя.</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11.6.</w:t>
      </w:r>
      <w:r w:rsidRPr="00B83370">
        <w:rPr>
          <w:rFonts w:ascii="Arial" w:hAnsi="Arial" w:cs="Arial"/>
          <w:sz w:val="18"/>
          <w:szCs w:val="18"/>
        </w:rPr>
        <w:tab/>
      </w:r>
      <w:r w:rsidR="00A023F0" w:rsidRPr="00B83370">
        <w:rPr>
          <w:rFonts w:ascii="Arial" w:hAnsi="Arial" w:cs="Arial"/>
          <w:sz w:val="18"/>
          <w:szCs w:val="18"/>
        </w:rPr>
        <w:t xml:space="preserve">Во всем остальном, что не предусмотрено настоящим Договором, применяются нормы законодательства Российской Федерации. </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11.7.</w:t>
      </w:r>
      <w:r w:rsidRPr="00B83370">
        <w:rPr>
          <w:rFonts w:ascii="Arial" w:hAnsi="Arial" w:cs="Arial"/>
          <w:sz w:val="18"/>
          <w:szCs w:val="18"/>
        </w:rPr>
        <w:tab/>
      </w:r>
      <w:r w:rsidR="00A023F0" w:rsidRPr="00B83370">
        <w:rPr>
          <w:rFonts w:ascii="Arial" w:hAnsi="Arial" w:cs="Arial"/>
          <w:sz w:val="18"/>
          <w:szCs w:val="18"/>
        </w:rPr>
        <w:t>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период действия Договора, является конфиденциальной и не подлежит разглашению. Настоящее условие имеет силу также в течение 24 месяцев после расторжения настоящего Договора, независимо от причин его расторжения</w:t>
      </w:r>
      <w:r w:rsidRPr="00B83370">
        <w:rPr>
          <w:rFonts w:ascii="Arial" w:hAnsi="Arial" w:cs="Arial"/>
          <w:sz w:val="18"/>
          <w:szCs w:val="18"/>
        </w:rPr>
        <w:t>.</w:t>
      </w:r>
    </w:p>
    <w:p w:rsidR="00FE679E" w:rsidRPr="00B83370" w:rsidRDefault="00FE679E" w:rsidP="00FE679E">
      <w:pPr>
        <w:tabs>
          <w:tab w:val="left" w:pos="851"/>
        </w:tabs>
        <w:suppressAutoHyphens/>
        <w:ind w:firstLine="284"/>
        <w:jc w:val="both"/>
        <w:rPr>
          <w:rFonts w:ascii="Arial" w:hAnsi="Arial" w:cs="Arial"/>
          <w:sz w:val="18"/>
          <w:szCs w:val="18"/>
        </w:rPr>
      </w:pPr>
      <w:r w:rsidRPr="00B83370">
        <w:rPr>
          <w:rFonts w:ascii="Arial" w:hAnsi="Arial" w:cs="Arial"/>
          <w:sz w:val="18"/>
          <w:szCs w:val="18"/>
        </w:rPr>
        <w:t>11.8.</w:t>
      </w:r>
      <w:r w:rsidRPr="00B83370">
        <w:rPr>
          <w:rFonts w:ascii="Arial" w:hAnsi="Arial" w:cs="Arial"/>
          <w:sz w:val="18"/>
          <w:szCs w:val="18"/>
        </w:rPr>
        <w:tab/>
      </w:r>
      <w:r w:rsidR="00A023F0" w:rsidRPr="00B83370">
        <w:rPr>
          <w:rFonts w:ascii="Arial" w:hAnsi="Arial" w:cs="Arial"/>
          <w:sz w:val="18"/>
          <w:szCs w:val="18"/>
        </w:rPr>
        <w:t xml:space="preserve">Настоящий Договор составлен в двух экземплярах, имеющих равную юридическую силу, по одному для каждой из Сторон. Все приложения к настоящему Договору являются его неотъемлемой частью. </w:t>
      </w:r>
    </w:p>
    <w:p w:rsidR="00A023F0" w:rsidRPr="00B83370" w:rsidRDefault="00FE679E" w:rsidP="00FE679E">
      <w:pPr>
        <w:tabs>
          <w:tab w:val="left" w:pos="851"/>
        </w:tabs>
        <w:suppressAutoHyphens/>
        <w:ind w:firstLine="284"/>
        <w:jc w:val="both"/>
        <w:rPr>
          <w:rFonts w:ascii="Arial" w:hAnsi="Arial" w:cs="Arial"/>
          <w:sz w:val="18"/>
          <w:szCs w:val="18"/>
        </w:rPr>
      </w:pPr>
      <w:bookmarkStart w:id="19" w:name="OLE_LINK174"/>
      <w:bookmarkStart w:id="20" w:name="OLE_LINK175"/>
      <w:r w:rsidRPr="00B83370">
        <w:rPr>
          <w:rFonts w:ascii="Arial" w:hAnsi="Arial" w:cs="Arial"/>
          <w:sz w:val="18"/>
          <w:szCs w:val="18"/>
        </w:rPr>
        <w:t>11.9</w:t>
      </w:r>
      <w:r w:rsidRPr="00B83370">
        <w:rPr>
          <w:rFonts w:ascii="Arial" w:hAnsi="Arial" w:cs="Arial"/>
          <w:sz w:val="18"/>
          <w:szCs w:val="18"/>
          <w:lang w:val="en-US"/>
        </w:rPr>
        <w:t>.</w:t>
      </w:r>
      <w:r w:rsidRPr="00B83370">
        <w:rPr>
          <w:rFonts w:ascii="Arial" w:hAnsi="Arial" w:cs="Arial"/>
          <w:sz w:val="18"/>
          <w:szCs w:val="18"/>
        </w:rPr>
        <w:tab/>
      </w:r>
      <w:r w:rsidR="00A023F0" w:rsidRPr="00B83370">
        <w:rPr>
          <w:rFonts w:ascii="Arial" w:hAnsi="Arial" w:cs="Arial"/>
          <w:sz w:val="18"/>
          <w:szCs w:val="18"/>
        </w:rPr>
        <w:t xml:space="preserve">Неотъемлемой частью настоящего Договора являются: </w:t>
      </w:r>
    </w:p>
    <w:p w:rsidR="00A023F0" w:rsidRPr="00B83370" w:rsidRDefault="00A023F0" w:rsidP="00FE679E">
      <w:pPr>
        <w:tabs>
          <w:tab w:val="left" w:pos="851"/>
        </w:tabs>
        <w:ind w:firstLine="284"/>
        <w:jc w:val="both"/>
        <w:rPr>
          <w:rFonts w:ascii="Arial" w:hAnsi="Arial" w:cs="Arial"/>
          <w:sz w:val="18"/>
          <w:szCs w:val="18"/>
        </w:rPr>
      </w:pPr>
      <w:r w:rsidRPr="00B83370">
        <w:rPr>
          <w:rFonts w:ascii="Arial" w:hAnsi="Arial" w:cs="Arial"/>
          <w:sz w:val="18"/>
          <w:szCs w:val="18"/>
        </w:rPr>
        <w:t xml:space="preserve">Приложение №1 – </w:t>
      </w:r>
      <w:bookmarkStart w:id="21" w:name="OLE_LINK129"/>
      <w:bookmarkStart w:id="22" w:name="OLE_LINK130"/>
      <w:r w:rsidRPr="00B83370">
        <w:rPr>
          <w:rFonts w:ascii="Arial" w:hAnsi="Arial" w:cs="Arial"/>
          <w:sz w:val="18"/>
          <w:szCs w:val="18"/>
        </w:rPr>
        <w:t>Правила возврата денежных средств, кроме групповых заказов</w:t>
      </w:r>
      <w:bookmarkEnd w:id="21"/>
      <w:bookmarkEnd w:id="22"/>
      <w:r w:rsidRPr="00B83370">
        <w:rPr>
          <w:rFonts w:ascii="Arial" w:hAnsi="Arial" w:cs="Arial"/>
          <w:sz w:val="18"/>
          <w:szCs w:val="18"/>
        </w:rPr>
        <w:t>.</w:t>
      </w:r>
    </w:p>
    <w:p w:rsidR="00A023F0" w:rsidRPr="00B83370" w:rsidRDefault="00A023F0" w:rsidP="00FE679E">
      <w:pPr>
        <w:tabs>
          <w:tab w:val="left" w:pos="851"/>
        </w:tabs>
        <w:ind w:firstLine="284"/>
        <w:jc w:val="both"/>
        <w:rPr>
          <w:rFonts w:ascii="Arial" w:hAnsi="Arial" w:cs="Arial"/>
          <w:sz w:val="18"/>
          <w:szCs w:val="18"/>
        </w:rPr>
      </w:pPr>
      <w:r w:rsidRPr="00B83370">
        <w:rPr>
          <w:rFonts w:ascii="Arial" w:hAnsi="Arial" w:cs="Arial"/>
          <w:sz w:val="18"/>
          <w:szCs w:val="18"/>
        </w:rPr>
        <w:t xml:space="preserve">Приложение №2 </w:t>
      </w:r>
      <w:r w:rsidR="002E6CD3" w:rsidRPr="00B83370">
        <w:rPr>
          <w:rFonts w:ascii="Arial" w:hAnsi="Arial" w:cs="Arial"/>
          <w:sz w:val="18"/>
          <w:szCs w:val="18"/>
        </w:rPr>
        <w:t>– Образец Заявки на бронирование</w:t>
      </w:r>
    </w:p>
    <w:p w:rsidR="00A023F0" w:rsidRPr="00B83370" w:rsidRDefault="002E6CD3" w:rsidP="00FE679E">
      <w:pPr>
        <w:tabs>
          <w:tab w:val="left" w:pos="851"/>
        </w:tabs>
        <w:ind w:firstLine="284"/>
        <w:jc w:val="both"/>
        <w:rPr>
          <w:rFonts w:ascii="Arial" w:hAnsi="Arial" w:cs="Arial"/>
          <w:sz w:val="18"/>
          <w:szCs w:val="18"/>
        </w:rPr>
      </w:pPr>
      <w:bookmarkStart w:id="23" w:name="OLE_LINK219"/>
      <w:bookmarkStart w:id="24" w:name="OLE_LINK220"/>
      <w:r w:rsidRPr="00B83370">
        <w:rPr>
          <w:rFonts w:ascii="Arial" w:hAnsi="Arial" w:cs="Arial"/>
          <w:sz w:val="18"/>
          <w:szCs w:val="18"/>
        </w:rPr>
        <w:t xml:space="preserve">Приложение №3 </w:t>
      </w:r>
      <w:bookmarkEnd w:id="23"/>
      <w:bookmarkEnd w:id="24"/>
      <w:r w:rsidRPr="00B83370">
        <w:rPr>
          <w:rFonts w:ascii="Arial" w:hAnsi="Arial" w:cs="Arial"/>
          <w:sz w:val="18"/>
          <w:szCs w:val="18"/>
        </w:rPr>
        <w:t>–</w:t>
      </w:r>
      <w:r w:rsidR="00A023F0" w:rsidRPr="00B83370">
        <w:rPr>
          <w:rFonts w:ascii="Arial" w:hAnsi="Arial" w:cs="Arial"/>
          <w:sz w:val="18"/>
          <w:szCs w:val="18"/>
        </w:rPr>
        <w:t xml:space="preserve"> </w:t>
      </w:r>
      <w:r w:rsidRPr="00B83370">
        <w:rPr>
          <w:rFonts w:ascii="Arial" w:hAnsi="Arial" w:cs="Arial"/>
          <w:sz w:val="18"/>
          <w:szCs w:val="18"/>
        </w:rPr>
        <w:t xml:space="preserve">Образец </w:t>
      </w:r>
      <w:bookmarkStart w:id="25" w:name="OLE_LINK193"/>
      <w:bookmarkStart w:id="26" w:name="OLE_LINK194"/>
      <w:r w:rsidRPr="00B83370">
        <w:rPr>
          <w:rFonts w:ascii="Arial" w:hAnsi="Arial" w:cs="Arial"/>
          <w:sz w:val="18"/>
          <w:szCs w:val="18"/>
        </w:rPr>
        <w:t>Подтверждения забронированных услуг</w:t>
      </w:r>
      <w:bookmarkEnd w:id="25"/>
      <w:bookmarkEnd w:id="26"/>
    </w:p>
    <w:p w:rsidR="00D92356" w:rsidRPr="00B83370" w:rsidRDefault="00D92356" w:rsidP="00FE679E">
      <w:pPr>
        <w:tabs>
          <w:tab w:val="left" w:pos="851"/>
        </w:tabs>
        <w:ind w:firstLine="284"/>
        <w:jc w:val="both"/>
        <w:rPr>
          <w:rFonts w:ascii="Arial" w:hAnsi="Arial" w:cs="Arial"/>
          <w:sz w:val="18"/>
          <w:szCs w:val="18"/>
        </w:rPr>
      </w:pPr>
      <w:bookmarkStart w:id="27" w:name="OLE_LINK221"/>
      <w:r w:rsidRPr="00B83370">
        <w:rPr>
          <w:rFonts w:ascii="Arial" w:hAnsi="Arial" w:cs="Arial"/>
          <w:sz w:val="18"/>
          <w:szCs w:val="18"/>
        </w:rPr>
        <w:t>Приложение №4 – Акт о приемке выполненных работ (оказанных услуг)</w:t>
      </w:r>
    </w:p>
    <w:p w:rsidR="0041587E" w:rsidRPr="00B83370" w:rsidRDefault="0041587E" w:rsidP="00FE679E">
      <w:pPr>
        <w:jc w:val="center"/>
        <w:rPr>
          <w:rFonts w:ascii="Arial" w:hAnsi="Arial" w:cs="Arial"/>
          <w:b/>
          <w:sz w:val="18"/>
          <w:szCs w:val="18"/>
        </w:rPr>
      </w:pPr>
      <w:bookmarkStart w:id="28" w:name="OLE_LINK134"/>
      <w:bookmarkStart w:id="29" w:name="OLE_LINK135"/>
      <w:bookmarkEnd w:id="19"/>
      <w:bookmarkEnd w:id="20"/>
      <w:bookmarkEnd w:id="27"/>
    </w:p>
    <w:p w:rsidR="0041587E" w:rsidRPr="00B83370" w:rsidRDefault="0041587E" w:rsidP="0041587E">
      <w:pPr>
        <w:jc w:val="center"/>
        <w:rPr>
          <w:rFonts w:ascii="Arial" w:hAnsi="Arial" w:cs="Arial"/>
          <w:b/>
          <w:sz w:val="18"/>
          <w:szCs w:val="18"/>
        </w:rPr>
      </w:pPr>
      <w:r w:rsidRPr="00B83370">
        <w:rPr>
          <w:rFonts w:ascii="Arial" w:hAnsi="Arial" w:cs="Arial"/>
          <w:b/>
          <w:sz w:val="18"/>
          <w:szCs w:val="18"/>
        </w:rPr>
        <w:t>12. ЮРИДИЧЕСКИЕ АДРЕСА И БАНКОВСКИЕ РЕКВИЗИТЫ СТОРОН</w:t>
      </w:r>
    </w:p>
    <w:p w:rsidR="0041587E" w:rsidRPr="00B83370" w:rsidRDefault="0041587E" w:rsidP="0041587E">
      <w:pPr>
        <w:jc w:val="center"/>
        <w:rPr>
          <w:rFonts w:ascii="Arial" w:hAnsi="Arial" w:cs="Arial"/>
          <w:b/>
          <w:sz w:val="18"/>
          <w:szCs w:val="18"/>
        </w:rPr>
      </w:pPr>
    </w:p>
    <w:tbl>
      <w:tblPr>
        <w:tblW w:w="9356" w:type="dxa"/>
        <w:tblInd w:w="70" w:type="dxa"/>
        <w:tblLayout w:type="fixed"/>
        <w:tblCellMar>
          <w:left w:w="70" w:type="dxa"/>
          <w:right w:w="70" w:type="dxa"/>
        </w:tblCellMar>
        <w:tblLook w:val="0000" w:firstRow="0" w:lastRow="0" w:firstColumn="0" w:lastColumn="0" w:noHBand="0" w:noVBand="0"/>
      </w:tblPr>
      <w:tblGrid>
        <w:gridCol w:w="4962"/>
        <w:gridCol w:w="4394"/>
      </w:tblGrid>
      <w:tr w:rsidR="0041587E" w:rsidRPr="00B83370" w:rsidTr="00FE0250">
        <w:tblPrEx>
          <w:tblCellMar>
            <w:top w:w="0" w:type="dxa"/>
            <w:bottom w:w="0" w:type="dxa"/>
          </w:tblCellMar>
        </w:tblPrEx>
        <w:trPr>
          <w:cantSplit/>
          <w:trHeight w:val="4266"/>
        </w:trPr>
        <w:tc>
          <w:tcPr>
            <w:tcW w:w="4962" w:type="dxa"/>
          </w:tcPr>
          <w:p w:rsidR="0041587E" w:rsidRPr="00B83370" w:rsidRDefault="0041587E" w:rsidP="00A3663D">
            <w:pPr>
              <w:spacing w:line="252" w:lineRule="auto"/>
              <w:jc w:val="center"/>
              <w:rPr>
                <w:rFonts w:ascii="Arial" w:hAnsi="Arial" w:cs="Arial"/>
                <w:sz w:val="18"/>
                <w:szCs w:val="18"/>
              </w:rPr>
            </w:pPr>
            <w:bookmarkStart w:id="30" w:name="OLE_LINK38"/>
            <w:bookmarkStart w:id="31" w:name="OLE_LINK39"/>
            <w:bookmarkStart w:id="32" w:name="OLE_LINK40"/>
            <w:r w:rsidRPr="00B83370">
              <w:rPr>
                <w:rFonts w:ascii="Arial" w:hAnsi="Arial" w:cs="Arial"/>
                <w:sz w:val="18"/>
                <w:szCs w:val="18"/>
              </w:rPr>
              <w:t>ИСПОЛНИТЕЛЬ</w:t>
            </w:r>
          </w:p>
          <w:p w:rsidR="005648D9" w:rsidRPr="00B83370" w:rsidRDefault="005648D9" w:rsidP="005648D9">
            <w:pPr>
              <w:spacing w:line="252" w:lineRule="auto"/>
              <w:jc w:val="both"/>
              <w:rPr>
                <w:rFonts w:ascii="Arial" w:hAnsi="Arial" w:cs="Arial"/>
                <w:b/>
                <w:sz w:val="18"/>
                <w:szCs w:val="18"/>
              </w:rPr>
            </w:pPr>
            <w:bookmarkStart w:id="33" w:name="OLE_LINK32"/>
            <w:bookmarkStart w:id="34" w:name="OLE_LINK33"/>
            <w:r w:rsidRPr="00B83370">
              <w:rPr>
                <w:rFonts w:ascii="Arial" w:hAnsi="Arial" w:cs="Arial"/>
                <w:b/>
                <w:sz w:val="18"/>
                <w:szCs w:val="18"/>
              </w:rPr>
              <w:t>ООО «ОНИКС»</w:t>
            </w:r>
          </w:p>
          <w:p w:rsidR="005648D9" w:rsidRPr="00B83370" w:rsidRDefault="005648D9" w:rsidP="005648D9">
            <w:pPr>
              <w:spacing w:line="252" w:lineRule="auto"/>
              <w:jc w:val="both"/>
              <w:rPr>
                <w:rFonts w:ascii="Arial" w:hAnsi="Arial" w:cs="Arial"/>
                <w:sz w:val="18"/>
                <w:szCs w:val="18"/>
              </w:rPr>
            </w:pPr>
            <w:r w:rsidRPr="00B83370">
              <w:rPr>
                <w:rFonts w:ascii="Arial" w:hAnsi="Arial" w:cs="Arial"/>
                <w:sz w:val="18"/>
                <w:szCs w:val="18"/>
              </w:rPr>
              <w:t>Юридический адрес:</w:t>
            </w:r>
          </w:p>
          <w:p w:rsidR="005648D9" w:rsidRPr="00B83370" w:rsidRDefault="005648D9" w:rsidP="005648D9">
            <w:pPr>
              <w:spacing w:line="252" w:lineRule="auto"/>
              <w:rPr>
                <w:rFonts w:ascii="Arial" w:hAnsi="Arial" w:cs="Arial"/>
                <w:sz w:val="18"/>
                <w:szCs w:val="18"/>
              </w:rPr>
            </w:pPr>
            <w:smartTag w:uri="urn:schemas-microsoft-com:office:smarttags" w:element="metricconverter">
              <w:smartTagPr>
                <w:attr w:name="ProductID" w:val="191186, г"/>
              </w:smartTagPr>
              <w:r w:rsidRPr="00B83370">
                <w:rPr>
                  <w:rFonts w:ascii="Arial" w:hAnsi="Arial" w:cs="Arial"/>
                  <w:sz w:val="18"/>
                  <w:szCs w:val="18"/>
                </w:rPr>
                <w:t>191186, г</w:t>
              </w:r>
            </w:smartTag>
            <w:r w:rsidRPr="00B83370">
              <w:rPr>
                <w:rFonts w:ascii="Arial" w:hAnsi="Arial" w:cs="Arial"/>
                <w:sz w:val="18"/>
                <w:szCs w:val="18"/>
              </w:rPr>
              <w:t xml:space="preserve">. Санкт-Петербург, Невский пр., д. 30 </w:t>
            </w:r>
          </w:p>
          <w:p w:rsidR="005648D9" w:rsidRPr="00B83370" w:rsidRDefault="005648D9" w:rsidP="005648D9">
            <w:pPr>
              <w:spacing w:line="252" w:lineRule="auto"/>
              <w:jc w:val="both"/>
              <w:rPr>
                <w:rFonts w:ascii="Arial" w:hAnsi="Arial" w:cs="Arial"/>
                <w:sz w:val="18"/>
                <w:szCs w:val="18"/>
              </w:rPr>
            </w:pPr>
            <w:r w:rsidRPr="00B83370">
              <w:rPr>
                <w:rFonts w:ascii="Arial" w:hAnsi="Arial" w:cs="Arial"/>
                <w:sz w:val="18"/>
                <w:szCs w:val="18"/>
              </w:rPr>
              <w:t>Фактический адрес:</w:t>
            </w:r>
          </w:p>
          <w:p w:rsidR="005648D9" w:rsidRPr="00B83370" w:rsidRDefault="005648D9" w:rsidP="005648D9">
            <w:pPr>
              <w:spacing w:line="252" w:lineRule="auto"/>
              <w:rPr>
                <w:rFonts w:ascii="Arial" w:hAnsi="Arial" w:cs="Arial"/>
                <w:sz w:val="18"/>
                <w:szCs w:val="18"/>
              </w:rPr>
            </w:pPr>
            <w:smartTag w:uri="urn:schemas-microsoft-com:office:smarttags" w:element="metricconverter">
              <w:smartTagPr>
                <w:attr w:name="ProductID" w:val="191186, г"/>
              </w:smartTagPr>
              <w:r w:rsidRPr="00B83370">
                <w:rPr>
                  <w:rFonts w:ascii="Arial" w:hAnsi="Arial" w:cs="Arial"/>
                  <w:sz w:val="18"/>
                  <w:szCs w:val="18"/>
                </w:rPr>
                <w:t>191186, г</w:t>
              </w:r>
            </w:smartTag>
            <w:r w:rsidRPr="00B83370">
              <w:rPr>
                <w:rFonts w:ascii="Arial" w:hAnsi="Arial" w:cs="Arial"/>
                <w:sz w:val="18"/>
                <w:szCs w:val="18"/>
              </w:rPr>
              <w:t>. С.-Петербург, Невский пр., д. 30, оф. 4.2</w:t>
            </w:r>
            <w:r w:rsidR="00B41999" w:rsidRPr="00B83370">
              <w:rPr>
                <w:rFonts w:ascii="Arial" w:hAnsi="Arial" w:cs="Arial"/>
                <w:sz w:val="18"/>
                <w:szCs w:val="18"/>
              </w:rPr>
              <w:t>4</w:t>
            </w:r>
          </w:p>
          <w:p w:rsidR="005648D9" w:rsidRPr="00B83370" w:rsidRDefault="005648D9" w:rsidP="005648D9">
            <w:pPr>
              <w:spacing w:line="252" w:lineRule="auto"/>
              <w:rPr>
                <w:rFonts w:ascii="Arial" w:hAnsi="Arial" w:cs="Arial"/>
                <w:sz w:val="18"/>
                <w:szCs w:val="18"/>
              </w:rPr>
            </w:pPr>
            <w:proofErr w:type="gramStart"/>
            <w:r w:rsidRPr="00B83370">
              <w:rPr>
                <w:rFonts w:ascii="Arial" w:hAnsi="Arial" w:cs="Arial"/>
                <w:sz w:val="18"/>
                <w:szCs w:val="18"/>
              </w:rPr>
              <w:t>ИНН  7826741157</w:t>
            </w:r>
            <w:proofErr w:type="gramEnd"/>
            <w:r w:rsidRPr="00B83370">
              <w:rPr>
                <w:rFonts w:ascii="Arial" w:hAnsi="Arial" w:cs="Arial"/>
                <w:sz w:val="18"/>
                <w:szCs w:val="18"/>
              </w:rPr>
              <w:t xml:space="preserve"> /  КПП  784101001</w:t>
            </w:r>
          </w:p>
          <w:p w:rsidR="005648D9" w:rsidRPr="00B83370" w:rsidRDefault="005648D9" w:rsidP="005648D9">
            <w:pPr>
              <w:spacing w:line="252" w:lineRule="auto"/>
              <w:rPr>
                <w:rFonts w:ascii="Arial" w:hAnsi="Arial" w:cs="Arial"/>
                <w:sz w:val="18"/>
                <w:szCs w:val="18"/>
              </w:rPr>
            </w:pPr>
            <w:r w:rsidRPr="00B83370">
              <w:rPr>
                <w:rFonts w:ascii="Arial" w:hAnsi="Arial" w:cs="Arial"/>
                <w:sz w:val="18"/>
                <w:szCs w:val="18"/>
              </w:rPr>
              <w:t>ОГРН 1027810326598</w:t>
            </w:r>
          </w:p>
          <w:p w:rsidR="005648D9" w:rsidRPr="00B83370" w:rsidRDefault="005648D9" w:rsidP="005648D9">
            <w:pPr>
              <w:spacing w:line="252" w:lineRule="auto"/>
              <w:rPr>
                <w:rFonts w:ascii="Arial" w:hAnsi="Arial" w:cs="Arial"/>
                <w:sz w:val="18"/>
                <w:szCs w:val="18"/>
              </w:rPr>
            </w:pPr>
            <w:bookmarkStart w:id="35" w:name="OLE_LINK5"/>
            <w:bookmarkStart w:id="36" w:name="OLE_LINK6"/>
            <w:bookmarkStart w:id="37" w:name="OLE_LINK7"/>
            <w:bookmarkStart w:id="38" w:name="OLE_LINK34"/>
            <w:bookmarkStart w:id="39" w:name="OLE_LINK35"/>
            <w:bookmarkStart w:id="40" w:name="OLE_LINK36"/>
            <w:bookmarkStart w:id="41" w:name="OLE_LINK37"/>
            <w:r w:rsidRPr="00B83370">
              <w:rPr>
                <w:rFonts w:ascii="Arial" w:hAnsi="Arial" w:cs="Arial"/>
                <w:sz w:val="18"/>
                <w:szCs w:val="18"/>
              </w:rPr>
              <w:t>Р/</w:t>
            </w:r>
            <w:proofErr w:type="spellStart"/>
            <w:r w:rsidRPr="00B83370">
              <w:rPr>
                <w:rFonts w:ascii="Arial" w:hAnsi="Arial" w:cs="Arial"/>
                <w:sz w:val="18"/>
                <w:szCs w:val="18"/>
              </w:rPr>
              <w:t>сч</w:t>
            </w:r>
            <w:proofErr w:type="spellEnd"/>
            <w:r w:rsidRPr="00B83370">
              <w:rPr>
                <w:rFonts w:ascii="Arial" w:hAnsi="Arial" w:cs="Arial"/>
                <w:sz w:val="18"/>
                <w:szCs w:val="18"/>
              </w:rPr>
              <w:t xml:space="preserve"> </w:t>
            </w:r>
            <w:bookmarkStart w:id="42" w:name="OLE_LINK12"/>
            <w:bookmarkStart w:id="43" w:name="OLE_LINK13"/>
            <w:bookmarkStart w:id="44" w:name="OLE_LINK20"/>
            <w:bookmarkStart w:id="45" w:name="OLE_LINK21"/>
            <w:bookmarkStart w:id="46" w:name="OLE_LINK22"/>
            <w:r w:rsidRPr="00B83370">
              <w:rPr>
                <w:rFonts w:ascii="Arial" w:hAnsi="Arial" w:cs="Arial"/>
                <w:sz w:val="18"/>
                <w:szCs w:val="18"/>
              </w:rPr>
              <w:t>40702</w:t>
            </w:r>
            <w:r w:rsidR="00CD5758" w:rsidRPr="00B83370">
              <w:rPr>
                <w:rFonts w:ascii="Arial" w:hAnsi="Arial" w:cs="Arial"/>
                <w:sz w:val="18"/>
                <w:szCs w:val="18"/>
              </w:rPr>
              <w:t xml:space="preserve"> </w:t>
            </w:r>
            <w:r w:rsidRPr="00B83370">
              <w:rPr>
                <w:rFonts w:ascii="Arial" w:hAnsi="Arial" w:cs="Arial"/>
                <w:sz w:val="18"/>
                <w:szCs w:val="18"/>
              </w:rPr>
              <w:t>810 4323 2000 0270</w:t>
            </w:r>
            <w:bookmarkEnd w:id="38"/>
            <w:bookmarkEnd w:id="39"/>
            <w:bookmarkEnd w:id="40"/>
            <w:bookmarkEnd w:id="41"/>
            <w:bookmarkEnd w:id="42"/>
            <w:bookmarkEnd w:id="43"/>
            <w:bookmarkEnd w:id="44"/>
            <w:bookmarkEnd w:id="45"/>
            <w:bookmarkEnd w:id="46"/>
          </w:p>
          <w:p w:rsidR="005648D9" w:rsidRPr="00B83370" w:rsidRDefault="005648D9" w:rsidP="005648D9">
            <w:pPr>
              <w:spacing w:line="252" w:lineRule="auto"/>
              <w:rPr>
                <w:rFonts w:ascii="Arial" w:hAnsi="Arial" w:cs="Arial"/>
                <w:sz w:val="18"/>
                <w:szCs w:val="18"/>
              </w:rPr>
            </w:pPr>
            <w:bookmarkStart w:id="47" w:name="OLE_LINK14"/>
            <w:bookmarkStart w:id="48" w:name="OLE_LINK15"/>
            <w:r w:rsidRPr="00B83370">
              <w:rPr>
                <w:rFonts w:ascii="Arial" w:hAnsi="Arial" w:cs="Arial"/>
                <w:sz w:val="18"/>
                <w:szCs w:val="18"/>
              </w:rPr>
              <w:t xml:space="preserve">в </w:t>
            </w:r>
            <w:bookmarkStart w:id="49" w:name="OLE_LINK55"/>
            <w:bookmarkStart w:id="50" w:name="OLE_LINK56"/>
            <w:bookmarkStart w:id="51" w:name="OLE_LINK57"/>
            <w:bookmarkStart w:id="52" w:name="OLE_LINK58"/>
            <w:r w:rsidRPr="00B83370">
              <w:rPr>
                <w:rFonts w:ascii="Arial" w:hAnsi="Arial" w:cs="Arial"/>
                <w:sz w:val="18"/>
                <w:szCs w:val="18"/>
              </w:rPr>
              <w:t>Филиал "Санкт-Петербургский"</w:t>
            </w:r>
            <w:r w:rsidRPr="00B83370">
              <w:rPr>
                <w:rFonts w:ascii="Arial" w:hAnsi="Arial" w:cs="Arial"/>
                <w:sz w:val="18"/>
                <w:szCs w:val="18"/>
              </w:rPr>
              <w:br/>
              <w:t>АО "АЛЬФА-БАНК"</w:t>
            </w:r>
            <w:bookmarkEnd w:id="49"/>
            <w:bookmarkEnd w:id="50"/>
            <w:bookmarkEnd w:id="51"/>
            <w:bookmarkEnd w:id="52"/>
          </w:p>
          <w:bookmarkEnd w:id="47"/>
          <w:bookmarkEnd w:id="48"/>
          <w:p w:rsidR="005648D9" w:rsidRPr="00B83370" w:rsidRDefault="005648D9" w:rsidP="005648D9">
            <w:pPr>
              <w:spacing w:line="252" w:lineRule="auto"/>
              <w:rPr>
                <w:rFonts w:ascii="Arial" w:hAnsi="Arial" w:cs="Arial"/>
                <w:sz w:val="18"/>
                <w:szCs w:val="18"/>
              </w:rPr>
            </w:pPr>
            <w:r w:rsidRPr="00B83370">
              <w:rPr>
                <w:rFonts w:ascii="Arial" w:hAnsi="Arial" w:cs="Arial"/>
                <w:sz w:val="18"/>
                <w:szCs w:val="18"/>
              </w:rPr>
              <w:t>К/</w:t>
            </w:r>
            <w:proofErr w:type="spellStart"/>
            <w:r w:rsidRPr="00B83370">
              <w:rPr>
                <w:rFonts w:ascii="Arial" w:hAnsi="Arial" w:cs="Arial"/>
                <w:sz w:val="18"/>
                <w:szCs w:val="18"/>
              </w:rPr>
              <w:t>сч</w:t>
            </w:r>
            <w:proofErr w:type="spellEnd"/>
            <w:r w:rsidRPr="00B83370">
              <w:rPr>
                <w:rFonts w:ascii="Arial" w:hAnsi="Arial" w:cs="Arial"/>
                <w:sz w:val="18"/>
                <w:szCs w:val="18"/>
              </w:rPr>
              <w:t xml:space="preserve"> 30101</w:t>
            </w:r>
            <w:r w:rsidR="00CD5758" w:rsidRPr="00B83370">
              <w:rPr>
                <w:rFonts w:ascii="Arial" w:hAnsi="Arial" w:cs="Arial"/>
                <w:sz w:val="18"/>
                <w:szCs w:val="18"/>
              </w:rPr>
              <w:t xml:space="preserve"> </w:t>
            </w:r>
            <w:r w:rsidRPr="00B83370">
              <w:rPr>
                <w:rFonts w:ascii="Arial" w:hAnsi="Arial" w:cs="Arial"/>
                <w:sz w:val="18"/>
                <w:szCs w:val="18"/>
              </w:rPr>
              <w:t>810 6000 0000 0786</w:t>
            </w:r>
          </w:p>
          <w:p w:rsidR="005648D9" w:rsidRPr="00B83370" w:rsidRDefault="005648D9" w:rsidP="005648D9">
            <w:pPr>
              <w:spacing w:line="252" w:lineRule="auto"/>
              <w:rPr>
                <w:rFonts w:ascii="Arial" w:hAnsi="Arial" w:cs="Arial"/>
                <w:sz w:val="18"/>
                <w:szCs w:val="18"/>
              </w:rPr>
            </w:pPr>
            <w:bookmarkStart w:id="53" w:name="OLE_LINK16"/>
            <w:bookmarkStart w:id="54" w:name="OLE_LINK17"/>
            <w:bookmarkStart w:id="55" w:name="OLE_LINK18"/>
            <w:bookmarkStart w:id="56" w:name="OLE_LINK19"/>
            <w:r w:rsidRPr="00B83370">
              <w:rPr>
                <w:rFonts w:ascii="Arial" w:hAnsi="Arial" w:cs="Arial"/>
                <w:sz w:val="18"/>
                <w:szCs w:val="18"/>
              </w:rPr>
              <w:t xml:space="preserve">БИК </w:t>
            </w:r>
            <w:smartTag w:uri="urn:schemas-microsoft-com:office:smarttags" w:element="metricconverter">
              <w:smartTagPr>
                <w:attr w:name="ProductID" w:val="044030786, г"/>
              </w:smartTagPr>
              <w:r w:rsidRPr="00B83370">
                <w:rPr>
                  <w:rFonts w:ascii="Arial" w:hAnsi="Arial" w:cs="Arial"/>
                  <w:sz w:val="18"/>
                  <w:szCs w:val="18"/>
                </w:rPr>
                <w:t>044030786, г</w:t>
              </w:r>
            </w:smartTag>
            <w:r w:rsidRPr="00B83370">
              <w:rPr>
                <w:rFonts w:ascii="Arial" w:hAnsi="Arial" w:cs="Arial"/>
                <w:sz w:val="18"/>
                <w:szCs w:val="18"/>
              </w:rPr>
              <w:t>. Санкт-Петербург</w:t>
            </w:r>
          </w:p>
          <w:p w:rsidR="005648D9" w:rsidRPr="00B83370" w:rsidRDefault="005648D9" w:rsidP="005648D9">
            <w:pPr>
              <w:spacing w:line="252" w:lineRule="auto"/>
              <w:rPr>
                <w:rFonts w:ascii="Arial" w:hAnsi="Arial" w:cs="Arial"/>
                <w:sz w:val="18"/>
                <w:szCs w:val="18"/>
                <w:lang w:val="en-US"/>
              </w:rPr>
            </w:pPr>
            <w:bookmarkStart w:id="57" w:name="OLE_LINK8"/>
            <w:bookmarkStart w:id="58" w:name="OLE_LINK9"/>
            <w:bookmarkStart w:id="59" w:name="OLE_LINK10"/>
            <w:bookmarkStart w:id="60" w:name="OLE_LINK11"/>
            <w:bookmarkStart w:id="61" w:name="OLE_LINK41"/>
            <w:bookmarkStart w:id="62" w:name="OLE_LINK42"/>
            <w:bookmarkStart w:id="63" w:name="OLE_LINK75"/>
            <w:bookmarkEnd w:id="35"/>
            <w:bookmarkEnd w:id="36"/>
            <w:bookmarkEnd w:id="37"/>
            <w:bookmarkEnd w:id="53"/>
            <w:bookmarkEnd w:id="54"/>
            <w:bookmarkEnd w:id="55"/>
            <w:bookmarkEnd w:id="56"/>
            <w:r w:rsidRPr="00B83370">
              <w:rPr>
                <w:rFonts w:ascii="Arial" w:hAnsi="Arial" w:cs="Arial"/>
                <w:sz w:val="18"/>
                <w:szCs w:val="18"/>
              </w:rPr>
              <w:t xml:space="preserve">тел.: </w:t>
            </w:r>
            <w:r w:rsidR="00CD5758" w:rsidRPr="00B83370">
              <w:rPr>
                <w:rFonts w:ascii="Arial" w:hAnsi="Arial" w:cs="Arial"/>
                <w:sz w:val="18"/>
                <w:szCs w:val="18"/>
              </w:rPr>
              <w:t>8</w:t>
            </w:r>
            <w:r w:rsidRPr="00B83370">
              <w:rPr>
                <w:rFonts w:ascii="Arial" w:hAnsi="Arial" w:cs="Arial"/>
                <w:sz w:val="18"/>
                <w:szCs w:val="18"/>
              </w:rPr>
              <w:t xml:space="preserve"> (812) </w:t>
            </w:r>
            <w:r w:rsidR="00B41999" w:rsidRPr="00B83370">
              <w:rPr>
                <w:rFonts w:ascii="Arial" w:hAnsi="Arial" w:cs="Arial"/>
                <w:sz w:val="18"/>
                <w:szCs w:val="18"/>
                <w:lang w:val="en-US"/>
              </w:rPr>
              <w:t>309</w:t>
            </w:r>
            <w:r w:rsidR="00233ED0" w:rsidRPr="00B83370">
              <w:rPr>
                <w:rFonts w:ascii="Arial" w:hAnsi="Arial" w:cs="Arial"/>
                <w:sz w:val="18"/>
                <w:szCs w:val="18"/>
                <w:lang w:val="en-US"/>
              </w:rPr>
              <w:t xml:space="preserve"> </w:t>
            </w:r>
            <w:r w:rsidR="00B41999" w:rsidRPr="00B83370">
              <w:rPr>
                <w:rFonts w:ascii="Arial" w:hAnsi="Arial" w:cs="Arial"/>
                <w:sz w:val="18"/>
                <w:szCs w:val="18"/>
                <w:lang w:val="en-US"/>
              </w:rPr>
              <w:t>0555</w:t>
            </w:r>
          </w:p>
          <w:p w:rsidR="005648D9" w:rsidRPr="00B83370" w:rsidRDefault="005648D9" w:rsidP="005648D9">
            <w:pPr>
              <w:rPr>
                <w:rFonts w:ascii="Arial" w:hAnsi="Arial" w:cs="Arial"/>
                <w:sz w:val="18"/>
                <w:szCs w:val="18"/>
              </w:rPr>
            </w:pPr>
            <w:r w:rsidRPr="00B83370">
              <w:rPr>
                <w:rFonts w:ascii="Arial" w:hAnsi="Arial" w:cs="Arial"/>
                <w:sz w:val="18"/>
                <w:szCs w:val="18"/>
              </w:rPr>
              <w:t>бесплатно из России: 8 (800) 555 7006</w:t>
            </w:r>
          </w:p>
          <w:p w:rsidR="005648D9" w:rsidRPr="00B83370" w:rsidRDefault="005648D9" w:rsidP="005648D9">
            <w:pPr>
              <w:spacing w:line="252" w:lineRule="auto"/>
              <w:rPr>
                <w:rFonts w:ascii="Arial" w:hAnsi="Arial" w:cs="Arial"/>
                <w:sz w:val="18"/>
                <w:szCs w:val="18"/>
              </w:rPr>
            </w:pPr>
            <w:bookmarkStart w:id="64" w:name="OLE_LINK72"/>
            <w:r w:rsidRPr="00B83370">
              <w:rPr>
                <w:rFonts w:ascii="Arial" w:hAnsi="Arial" w:cs="Arial"/>
                <w:sz w:val="18"/>
                <w:szCs w:val="18"/>
              </w:rPr>
              <w:t>экстренный тел.: 7 (812) 970 5110</w:t>
            </w:r>
            <w:bookmarkEnd w:id="57"/>
            <w:bookmarkEnd w:id="58"/>
            <w:bookmarkEnd w:id="59"/>
            <w:bookmarkEnd w:id="60"/>
          </w:p>
          <w:p w:rsidR="005648D9" w:rsidRPr="00B83370" w:rsidRDefault="005648D9" w:rsidP="005648D9">
            <w:pPr>
              <w:spacing w:line="252" w:lineRule="auto"/>
              <w:rPr>
                <w:rFonts w:ascii="Arial" w:hAnsi="Arial" w:cs="Arial"/>
                <w:sz w:val="18"/>
                <w:szCs w:val="18"/>
              </w:rPr>
            </w:pPr>
            <w:r w:rsidRPr="00B83370">
              <w:rPr>
                <w:rFonts w:ascii="Arial" w:hAnsi="Arial" w:cs="Arial"/>
                <w:sz w:val="18"/>
                <w:szCs w:val="18"/>
                <w:lang w:val="en-US"/>
              </w:rPr>
              <w:t>www</w:t>
            </w:r>
            <w:r w:rsidRPr="00B83370">
              <w:rPr>
                <w:rFonts w:ascii="Arial" w:hAnsi="Arial" w:cs="Arial"/>
                <w:sz w:val="18"/>
                <w:szCs w:val="18"/>
              </w:rPr>
              <w:t>.</w:t>
            </w:r>
            <w:r w:rsidRPr="00B83370">
              <w:rPr>
                <w:rFonts w:ascii="Arial" w:hAnsi="Arial" w:cs="Arial"/>
                <w:sz w:val="18"/>
                <w:szCs w:val="18"/>
                <w:lang w:val="en-US"/>
              </w:rPr>
              <w:t>travel</w:t>
            </w:r>
            <w:r w:rsidRPr="00B83370">
              <w:rPr>
                <w:rFonts w:ascii="Arial" w:hAnsi="Arial" w:cs="Arial"/>
                <w:sz w:val="18"/>
                <w:szCs w:val="18"/>
              </w:rPr>
              <w:t>-</w:t>
            </w:r>
            <w:r w:rsidRPr="00B83370">
              <w:rPr>
                <w:rFonts w:ascii="Arial" w:hAnsi="Arial" w:cs="Arial"/>
                <w:sz w:val="18"/>
                <w:szCs w:val="18"/>
                <w:lang w:val="en-US"/>
              </w:rPr>
              <w:t>oniks</w:t>
            </w:r>
            <w:r w:rsidRPr="00B83370">
              <w:rPr>
                <w:rFonts w:ascii="Arial" w:hAnsi="Arial" w:cs="Arial"/>
                <w:sz w:val="18"/>
                <w:szCs w:val="18"/>
              </w:rPr>
              <w:t>.</w:t>
            </w:r>
            <w:r w:rsidRPr="00B83370">
              <w:rPr>
                <w:rFonts w:ascii="Arial" w:hAnsi="Arial" w:cs="Arial"/>
                <w:sz w:val="18"/>
                <w:szCs w:val="18"/>
                <w:lang w:val="en-US"/>
              </w:rPr>
              <w:t>ru</w:t>
            </w:r>
          </w:p>
          <w:p w:rsidR="005648D9" w:rsidRPr="00B83370" w:rsidRDefault="005648D9" w:rsidP="005648D9">
            <w:pPr>
              <w:spacing w:line="252" w:lineRule="auto"/>
              <w:rPr>
                <w:rFonts w:ascii="Arial" w:hAnsi="Arial" w:cs="Arial"/>
                <w:sz w:val="18"/>
                <w:szCs w:val="18"/>
              </w:rPr>
            </w:pPr>
            <w:r w:rsidRPr="00B83370">
              <w:rPr>
                <w:rFonts w:ascii="Arial" w:hAnsi="Arial" w:cs="Arial"/>
                <w:sz w:val="18"/>
                <w:szCs w:val="18"/>
              </w:rPr>
              <w:t xml:space="preserve">бухгалтерия: </w:t>
            </w:r>
            <w:r w:rsidRPr="00B83370">
              <w:rPr>
                <w:rFonts w:ascii="Arial" w:hAnsi="Arial" w:cs="Arial"/>
                <w:sz w:val="18"/>
                <w:szCs w:val="18"/>
                <w:lang w:val="en-US"/>
              </w:rPr>
              <w:t>office</w:t>
            </w:r>
            <w:r w:rsidRPr="00B83370">
              <w:rPr>
                <w:rFonts w:ascii="Arial" w:hAnsi="Arial" w:cs="Arial"/>
                <w:sz w:val="18"/>
                <w:szCs w:val="18"/>
              </w:rPr>
              <w:t>@</w:t>
            </w:r>
            <w:r w:rsidRPr="00B83370">
              <w:rPr>
                <w:rFonts w:ascii="Arial" w:hAnsi="Arial" w:cs="Arial"/>
                <w:sz w:val="18"/>
                <w:szCs w:val="18"/>
                <w:lang w:val="en-US"/>
              </w:rPr>
              <w:t>travel</w:t>
            </w:r>
            <w:r w:rsidRPr="00B83370">
              <w:rPr>
                <w:rFonts w:ascii="Arial" w:hAnsi="Arial" w:cs="Arial"/>
                <w:sz w:val="18"/>
                <w:szCs w:val="18"/>
              </w:rPr>
              <w:t>-</w:t>
            </w:r>
            <w:r w:rsidRPr="00B83370">
              <w:rPr>
                <w:rFonts w:ascii="Arial" w:hAnsi="Arial" w:cs="Arial"/>
                <w:sz w:val="18"/>
                <w:szCs w:val="18"/>
                <w:lang w:val="en-US"/>
              </w:rPr>
              <w:t>oniks</w:t>
            </w:r>
            <w:r w:rsidRPr="00B83370">
              <w:rPr>
                <w:rFonts w:ascii="Arial" w:hAnsi="Arial" w:cs="Arial"/>
                <w:sz w:val="18"/>
                <w:szCs w:val="18"/>
              </w:rPr>
              <w:t>.</w:t>
            </w:r>
            <w:r w:rsidRPr="00B83370">
              <w:rPr>
                <w:rFonts w:ascii="Arial" w:hAnsi="Arial" w:cs="Arial"/>
                <w:sz w:val="18"/>
                <w:szCs w:val="18"/>
                <w:lang w:val="en-US"/>
              </w:rPr>
              <w:t>ru</w:t>
            </w:r>
          </w:p>
          <w:bookmarkEnd w:id="61"/>
          <w:bookmarkEnd w:id="62"/>
          <w:bookmarkEnd w:id="63"/>
          <w:bookmarkEnd w:id="64"/>
          <w:p w:rsidR="005648D9" w:rsidRPr="00B83370" w:rsidRDefault="005648D9" w:rsidP="005648D9">
            <w:pPr>
              <w:spacing w:line="252" w:lineRule="auto"/>
              <w:rPr>
                <w:rFonts w:ascii="Arial" w:hAnsi="Arial" w:cs="Arial"/>
                <w:sz w:val="18"/>
                <w:szCs w:val="18"/>
              </w:rPr>
            </w:pPr>
          </w:p>
          <w:p w:rsidR="005648D9" w:rsidRPr="00B83370" w:rsidRDefault="00B83370" w:rsidP="005648D9">
            <w:pPr>
              <w:spacing w:line="252" w:lineRule="auto"/>
              <w:jc w:val="both"/>
              <w:rPr>
                <w:rFonts w:ascii="Arial" w:hAnsi="Arial" w:cs="Arial"/>
                <w:sz w:val="18"/>
                <w:szCs w:val="18"/>
              </w:rPr>
            </w:pPr>
            <w:r>
              <w:rPr>
                <w:rFonts w:ascii="Arial" w:hAnsi="Arial" w:cs="Arial"/>
                <w:sz w:val="18"/>
                <w:szCs w:val="18"/>
              </w:rPr>
              <w:t>Исполнительный</w:t>
            </w:r>
            <w:r w:rsidR="005648D9" w:rsidRPr="00B83370">
              <w:rPr>
                <w:rFonts w:ascii="Arial" w:hAnsi="Arial" w:cs="Arial"/>
                <w:sz w:val="18"/>
                <w:szCs w:val="18"/>
              </w:rPr>
              <w:t xml:space="preserve"> директор</w:t>
            </w:r>
          </w:p>
          <w:p w:rsidR="005648D9" w:rsidRPr="00B83370" w:rsidRDefault="005648D9" w:rsidP="005648D9">
            <w:pPr>
              <w:spacing w:line="252" w:lineRule="auto"/>
              <w:jc w:val="both"/>
              <w:rPr>
                <w:rFonts w:ascii="Arial" w:hAnsi="Arial" w:cs="Arial"/>
                <w:sz w:val="18"/>
                <w:szCs w:val="18"/>
              </w:rPr>
            </w:pPr>
          </w:p>
          <w:p w:rsidR="005648D9" w:rsidRPr="00B83370" w:rsidRDefault="005648D9" w:rsidP="005648D9">
            <w:pPr>
              <w:spacing w:line="252" w:lineRule="auto"/>
              <w:jc w:val="both"/>
              <w:rPr>
                <w:rFonts w:ascii="Arial" w:hAnsi="Arial" w:cs="Arial"/>
                <w:sz w:val="18"/>
                <w:szCs w:val="18"/>
              </w:rPr>
            </w:pPr>
            <w:r w:rsidRPr="00B83370">
              <w:rPr>
                <w:rFonts w:ascii="Arial" w:hAnsi="Arial" w:cs="Arial"/>
                <w:sz w:val="18"/>
                <w:szCs w:val="18"/>
              </w:rPr>
              <w:t>_</w:t>
            </w:r>
            <w:r w:rsidR="00B83370">
              <w:rPr>
                <w:rFonts w:ascii="Arial" w:hAnsi="Arial" w:cs="Arial"/>
                <w:sz w:val="18"/>
                <w:szCs w:val="18"/>
              </w:rPr>
              <w:t xml:space="preserve">__________________ / </w:t>
            </w:r>
            <w:proofErr w:type="spellStart"/>
            <w:r w:rsidR="00B83370">
              <w:rPr>
                <w:rFonts w:ascii="Arial" w:hAnsi="Arial" w:cs="Arial"/>
                <w:sz w:val="18"/>
                <w:szCs w:val="18"/>
              </w:rPr>
              <w:t>Терин</w:t>
            </w:r>
            <w:proofErr w:type="spellEnd"/>
            <w:r w:rsidR="00B83370">
              <w:rPr>
                <w:rFonts w:ascii="Arial" w:hAnsi="Arial" w:cs="Arial"/>
                <w:sz w:val="18"/>
                <w:szCs w:val="18"/>
              </w:rPr>
              <w:t xml:space="preserve"> М. С.</w:t>
            </w:r>
            <w:r w:rsidRPr="00B83370">
              <w:rPr>
                <w:rFonts w:ascii="Arial" w:hAnsi="Arial" w:cs="Arial"/>
                <w:sz w:val="18"/>
                <w:szCs w:val="18"/>
              </w:rPr>
              <w:t xml:space="preserve"> /</w:t>
            </w:r>
          </w:p>
          <w:p w:rsidR="0041587E" w:rsidRPr="00B83370" w:rsidRDefault="005648D9" w:rsidP="005648D9">
            <w:pPr>
              <w:spacing w:line="252" w:lineRule="auto"/>
              <w:jc w:val="both"/>
              <w:rPr>
                <w:rFonts w:ascii="Arial" w:hAnsi="Arial" w:cs="Arial"/>
                <w:sz w:val="18"/>
                <w:szCs w:val="18"/>
              </w:rPr>
            </w:pPr>
            <w:r w:rsidRPr="00B83370">
              <w:rPr>
                <w:rFonts w:ascii="Arial" w:hAnsi="Arial" w:cs="Arial"/>
                <w:sz w:val="18"/>
                <w:szCs w:val="18"/>
              </w:rPr>
              <w:t>М.П.</w:t>
            </w:r>
            <w:bookmarkEnd w:id="33"/>
            <w:bookmarkEnd w:id="34"/>
          </w:p>
        </w:tc>
        <w:tc>
          <w:tcPr>
            <w:tcW w:w="4394" w:type="dxa"/>
          </w:tcPr>
          <w:p w:rsidR="0041587E" w:rsidRPr="00B83370" w:rsidRDefault="0041587E" w:rsidP="00A3663D">
            <w:pPr>
              <w:pStyle w:val="1"/>
              <w:spacing w:before="0" w:after="0" w:line="252" w:lineRule="auto"/>
              <w:jc w:val="center"/>
              <w:rPr>
                <w:b w:val="0"/>
                <w:sz w:val="18"/>
                <w:szCs w:val="18"/>
              </w:rPr>
            </w:pPr>
            <w:r w:rsidRPr="00B83370">
              <w:rPr>
                <w:b w:val="0"/>
                <w:sz w:val="18"/>
                <w:szCs w:val="18"/>
              </w:rPr>
              <w:t>ЗАКАЗЧИК</w:t>
            </w:r>
          </w:p>
          <w:p w:rsidR="00E96892" w:rsidRDefault="00E96892" w:rsidP="00E96892">
            <w:pPr>
              <w:spacing w:line="252" w:lineRule="auto"/>
              <w:rPr>
                <w:rFonts w:ascii="Arial" w:hAnsi="Arial" w:cs="Arial"/>
                <w:color w:val="000000"/>
                <w:shd w:val="clear" w:color="auto" w:fill="FFFFFF"/>
              </w:rPr>
            </w:pPr>
            <w:r>
              <w:rPr>
                <w:rFonts w:ascii="Arial" w:hAnsi="Arial" w:cs="Arial"/>
                <w:b/>
                <w:color w:val="000000"/>
                <w:shd w:val="clear" w:color="auto" w:fill="FFFFFF"/>
              </w:rPr>
              <w:t xml:space="preserve">Название </w:t>
            </w:r>
            <w:r w:rsidR="005D6511">
              <w:rPr>
                <w:rFonts w:ascii="Arial" w:hAnsi="Arial" w:cs="Arial"/>
                <w:b/>
                <w:color w:val="000000"/>
                <w:shd w:val="clear" w:color="auto" w:fill="FFFFFF"/>
              </w:rPr>
              <w:t>организации</w:t>
            </w:r>
          </w:p>
          <w:p w:rsidR="00E96892" w:rsidRDefault="00E96892" w:rsidP="00E96892">
            <w:pPr>
              <w:spacing w:line="252" w:lineRule="auto"/>
              <w:jc w:val="both"/>
              <w:rPr>
                <w:rFonts w:ascii="Arial" w:hAnsi="Arial" w:cs="Arial"/>
                <w:sz w:val="18"/>
                <w:szCs w:val="18"/>
              </w:rPr>
            </w:pPr>
            <w:r>
              <w:rPr>
                <w:rFonts w:ascii="Arial" w:hAnsi="Arial" w:cs="Arial"/>
                <w:sz w:val="18"/>
                <w:szCs w:val="18"/>
              </w:rPr>
              <w:t>Юридический адрес:</w:t>
            </w:r>
          </w:p>
          <w:p w:rsidR="00E96892" w:rsidRDefault="00E96892" w:rsidP="00E96892">
            <w:pPr>
              <w:spacing w:line="252" w:lineRule="auto"/>
              <w:jc w:val="both"/>
              <w:rPr>
                <w:rFonts w:ascii="Arial" w:hAnsi="Arial" w:cs="Arial"/>
                <w:sz w:val="18"/>
                <w:szCs w:val="18"/>
              </w:rPr>
            </w:pPr>
            <w:r>
              <w:rPr>
                <w:rFonts w:ascii="Arial" w:hAnsi="Arial" w:cs="Arial"/>
                <w:sz w:val="18"/>
                <w:szCs w:val="18"/>
              </w:rPr>
              <w:t>Фактический адрес:</w:t>
            </w:r>
          </w:p>
          <w:p w:rsidR="009066DE" w:rsidRDefault="009066DE" w:rsidP="00E96892">
            <w:pPr>
              <w:spacing w:line="252" w:lineRule="auto"/>
              <w:rPr>
                <w:rFonts w:ascii="Arial" w:hAnsi="Arial" w:cs="Arial"/>
                <w:sz w:val="18"/>
                <w:szCs w:val="18"/>
              </w:rPr>
            </w:pPr>
            <w:proofErr w:type="spellStart"/>
            <w:r>
              <w:rPr>
                <w:rFonts w:ascii="Arial" w:hAnsi="Arial" w:cs="Arial"/>
                <w:sz w:val="18"/>
                <w:szCs w:val="18"/>
              </w:rPr>
              <w:t>ИНН</w:t>
            </w:r>
          </w:p>
          <w:p w:rsidR="00E96892" w:rsidRDefault="00E96892" w:rsidP="00E96892">
            <w:pPr>
              <w:spacing w:line="252" w:lineRule="auto"/>
              <w:rPr>
                <w:rFonts w:ascii="Arial" w:hAnsi="Arial" w:cs="Arial"/>
                <w:sz w:val="18"/>
                <w:szCs w:val="18"/>
              </w:rPr>
            </w:pPr>
            <w:r>
              <w:rPr>
                <w:rFonts w:ascii="Arial" w:hAnsi="Arial" w:cs="Arial"/>
                <w:sz w:val="18"/>
                <w:szCs w:val="18"/>
              </w:rPr>
              <w:t>КПП</w:t>
            </w:r>
            <w:proofErr w:type="spellEnd"/>
          </w:p>
          <w:p w:rsidR="00E96892" w:rsidRDefault="00E96892" w:rsidP="00E96892">
            <w:pPr>
              <w:spacing w:line="252" w:lineRule="auto"/>
              <w:rPr>
                <w:rFonts w:ascii="Arial" w:hAnsi="Arial" w:cs="Arial"/>
                <w:sz w:val="18"/>
                <w:szCs w:val="18"/>
              </w:rPr>
            </w:pPr>
            <w:proofErr w:type="spellStart"/>
            <w:r>
              <w:rPr>
                <w:rFonts w:ascii="Arial" w:hAnsi="Arial" w:cs="Arial"/>
                <w:sz w:val="18"/>
                <w:szCs w:val="18"/>
              </w:rPr>
              <w:t>ОГРН</w:t>
            </w:r>
            <w:proofErr w:type="spellEnd"/>
          </w:p>
          <w:p w:rsidR="00E96892" w:rsidRDefault="00E96892" w:rsidP="00E96892">
            <w:pPr>
              <w:spacing w:line="252" w:lineRule="auto"/>
              <w:rPr>
                <w:rFonts w:ascii="Arial" w:hAnsi="Arial" w:cs="Arial"/>
                <w:sz w:val="18"/>
                <w:szCs w:val="18"/>
              </w:rPr>
            </w:pPr>
            <w:r>
              <w:rPr>
                <w:rFonts w:ascii="Arial" w:hAnsi="Arial" w:cs="Arial"/>
                <w:sz w:val="18"/>
                <w:szCs w:val="18"/>
              </w:rPr>
              <w:t>Р/</w:t>
            </w:r>
            <w:proofErr w:type="spellStart"/>
            <w:r>
              <w:rPr>
                <w:rFonts w:ascii="Arial" w:hAnsi="Arial" w:cs="Arial"/>
                <w:sz w:val="18"/>
                <w:szCs w:val="18"/>
              </w:rPr>
              <w:t>сч</w:t>
            </w:r>
            <w:proofErr w:type="spellEnd"/>
          </w:p>
          <w:p w:rsidR="009066DE" w:rsidRDefault="009066DE" w:rsidP="009066DE">
            <w:pPr>
              <w:spacing w:line="252" w:lineRule="auto"/>
              <w:rPr>
                <w:rFonts w:ascii="Arial" w:hAnsi="Arial" w:cs="Arial"/>
                <w:sz w:val="18"/>
                <w:szCs w:val="18"/>
              </w:rPr>
            </w:pPr>
            <w:r>
              <w:rPr>
                <w:rFonts w:ascii="Arial" w:hAnsi="Arial" w:cs="Arial"/>
                <w:sz w:val="18"/>
                <w:szCs w:val="18"/>
              </w:rPr>
              <w:t>Банк</w:t>
            </w:r>
          </w:p>
          <w:p w:rsidR="00E96892" w:rsidRDefault="00E96892" w:rsidP="00E96892">
            <w:pPr>
              <w:spacing w:line="252" w:lineRule="auto"/>
              <w:rPr>
                <w:rFonts w:ascii="Arial" w:hAnsi="Arial" w:cs="Arial"/>
                <w:sz w:val="18"/>
                <w:szCs w:val="18"/>
              </w:rPr>
            </w:pPr>
            <w:r>
              <w:rPr>
                <w:rFonts w:ascii="Arial" w:hAnsi="Arial" w:cs="Arial"/>
                <w:sz w:val="18"/>
                <w:szCs w:val="18"/>
              </w:rPr>
              <w:t>К/</w:t>
            </w:r>
            <w:proofErr w:type="spellStart"/>
            <w:r>
              <w:rPr>
                <w:rFonts w:ascii="Arial" w:hAnsi="Arial" w:cs="Arial"/>
                <w:sz w:val="18"/>
                <w:szCs w:val="18"/>
              </w:rPr>
              <w:t>сч</w:t>
            </w:r>
            <w:proofErr w:type="spellEnd"/>
          </w:p>
          <w:p w:rsidR="00E96892" w:rsidRDefault="00E96892" w:rsidP="00E96892">
            <w:pPr>
              <w:spacing w:line="252" w:lineRule="auto"/>
              <w:rPr>
                <w:rFonts w:ascii="Arial" w:hAnsi="Arial" w:cs="Arial"/>
                <w:sz w:val="18"/>
                <w:szCs w:val="18"/>
              </w:rPr>
            </w:pPr>
            <w:proofErr w:type="spellStart"/>
            <w:r>
              <w:rPr>
                <w:rFonts w:ascii="Arial" w:hAnsi="Arial" w:cs="Arial"/>
                <w:sz w:val="18"/>
                <w:szCs w:val="18"/>
              </w:rPr>
              <w:t>БИК</w:t>
            </w:r>
            <w:proofErr w:type="spellEnd"/>
          </w:p>
          <w:p w:rsidR="00E96892" w:rsidRDefault="00E96892" w:rsidP="00E96892">
            <w:pPr>
              <w:spacing w:line="252" w:lineRule="auto"/>
              <w:jc w:val="both"/>
              <w:rPr>
                <w:rFonts w:ascii="Arial" w:hAnsi="Arial" w:cs="Arial"/>
                <w:sz w:val="18"/>
                <w:szCs w:val="18"/>
              </w:rPr>
            </w:pPr>
            <w:r>
              <w:rPr>
                <w:rFonts w:ascii="Arial" w:hAnsi="Arial" w:cs="Arial"/>
                <w:sz w:val="18"/>
                <w:szCs w:val="18"/>
              </w:rPr>
              <w:t>тел.:</w:t>
            </w:r>
          </w:p>
          <w:p w:rsidR="00E96892" w:rsidRDefault="00E96892" w:rsidP="00E96892">
            <w:pPr>
              <w:spacing w:line="252" w:lineRule="auto"/>
              <w:jc w:val="both"/>
              <w:rPr>
                <w:rFonts w:ascii="Arial" w:hAnsi="Arial" w:cs="Arial"/>
                <w:sz w:val="18"/>
                <w:szCs w:val="18"/>
              </w:rPr>
            </w:pPr>
            <w:r>
              <w:rPr>
                <w:rFonts w:ascii="Arial" w:hAnsi="Arial" w:cs="Arial"/>
                <w:sz w:val="18"/>
                <w:szCs w:val="18"/>
              </w:rPr>
              <w:t>факс:</w:t>
            </w:r>
          </w:p>
          <w:p w:rsidR="00E96892" w:rsidRDefault="00E96892" w:rsidP="00E96892">
            <w:pPr>
              <w:spacing w:line="252" w:lineRule="auto"/>
              <w:jc w:val="both"/>
              <w:rPr>
                <w:rFonts w:ascii="Arial" w:hAnsi="Arial" w:cs="Arial"/>
                <w:sz w:val="18"/>
                <w:szCs w:val="18"/>
              </w:rPr>
            </w:pPr>
            <w:r>
              <w:rPr>
                <w:rFonts w:ascii="Arial" w:hAnsi="Arial" w:cs="Arial"/>
                <w:sz w:val="18"/>
                <w:szCs w:val="18"/>
              </w:rPr>
              <w:t>сайт:</w:t>
            </w:r>
          </w:p>
          <w:p w:rsidR="00E96892" w:rsidRDefault="00E96892" w:rsidP="00E96892">
            <w:pPr>
              <w:spacing w:line="252" w:lineRule="auto"/>
              <w:jc w:val="both"/>
              <w:rPr>
                <w:rFonts w:ascii="Arial" w:hAnsi="Arial" w:cs="Arial"/>
                <w:sz w:val="18"/>
                <w:szCs w:val="18"/>
                <w:lang w:val="en-US"/>
              </w:rPr>
            </w:pPr>
            <w:r>
              <w:rPr>
                <w:rFonts w:ascii="Arial" w:hAnsi="Arial" w:cs="Arial"/>
                <w:sz w:val="18"/>
                <w:szCs w:val="18"/>
                <w:lang w:val="en-US"/>
              </w:rPr>
              <w:t>email:</w:t>
            </w:r>
          </w:p>
          <w:p w:rsidR="001F2778" w:rsidRDefault="001F2778" w:rsidP="001F2778">
            <w:pPr>
              <w:spacing w:line="252" w:lineRule="auto"/>
              <w:jc w:val="both"/>
              <w:rPr>
                <w:rFonts w:ascii="Arial" w:hAnsi="Arial" w:cs="Arial"/>
                <w:sz w:val="18"/>
                <w:szCs w:val="18"/>
              </w:rPr>
            </w:pPr>
          </w:p>
          <w:p w:rsidR="001F2778" w:rsidRDefault="001F2778" w:rsidP="001F2778">
            <w:pPr>
              <w:spacing w:line="252" w:lineRule="auto"/>
              <w:jc w:val="both"/>
              <w:rPr>
                <w:rFonts w:ascii="Arial" w:hAnsi="Arial" w:cs="Arial"/>
                <w:sz w:val="18"/>
                <w:szCs w:val="18"/>
              </w:rPr>
            </w:pPr>
          </w:p>
          <w:p w:rsidR="001F2778" w:rsidRPr="009066DE" w:rsidRDefault="009066DE" w:rsidP="001F2778">
            <w:pPr>
              <w:spacing w:line="252" w:lineRule="auto"/>
              <w:jc w:val="both"/>
              <w:rPr>
                <w:rFonts w:ascii="Arial" w:hAnsi="Arial" w:cs="Arial"/>
                <w:sz w:val="18"/>
                <w:szCs w:val="18"/>
              </w:rPr>
            </w:pPr>
            <w:r>
              <w:rPr>
                <w:rFonts w:ascii="Arial" w:hAnsi="Arial" w:cs="Arial"/>
                <w:sz w:val="18"/>
                <w:szCs w:val="18"/>
              </w:rPr>
              <w:t>________________________________</w:t>
            </w:r>
          </w:p>
          <w:p w:rsidR="001F2778" w:rsidRDefault="001F2778" w:rsidP="001F2778">
            <w:pPr>
              <w:spacing w:line="252" w:lineRule="auto"/>
              <w:jc w:val="both"/>
              <w:rPr>
                <w:rFonts w:ascii="Arial" w:hAnsi="Arial" w:cs="Arial"/>
                <w:sz w:val="18"/>
                <w:szCs w:val="18"/>
              </w:rPr>
            </w:pPr>
          </w:p>
          <w:p w:rsidR="001F2778" w:rsidRDefault="001F2778" w:rsidP="001F2778">
            <w:pPr>
              <w:rPr>
                <w:rFonts w:ascii="Arial" w:hAnsi="Arial" w:cs="Arial"/>
                <w:sz w:val="18"/>
                <w:szCs w:val="18"/>
              </w:rPr>
            </w:pPr>
            <w:bookmarkStart w:id="65" w:name="OLE_LINK25"/>
            <w:bookmarkStart w:id="66" w:name="OLE_LINK4"/>
            <w:bookmarkStart w:id="67" w:name="OLE_LINK3"/>
            <w:r>
              <w:rPr>
                <w:rFonts w:ascii="Arial" w:hAnsi="Arial" w:cs="Arial"/>
                <w:sz w:val="18"/>
                <w:szCs w:val="18"/>
              </w:rPr>
              <w:t xml:space="preserve">___________________ </w:t>
            </w:r>
            <w:bookmarkEnd w:id="65"/>
            <w:bookmarkEnd w:id="66"/>
            <w:bookmarkEnd w:id="67"/>
            <w:r>
              <w:rPr>
                <w:rFonts w:ascii="Arial" w:hAnsi="Arial" w:cs="Arial"/>
                <w:sz w:val="18"/>
                <w:szCs w:val="18"/>
              </w:rPr>
              <w:t xml:space="preserve">/ </w:t>
            </w:r>
            <w:r w:rsidR="009066DE">
              <w:rPr>
                <w:rFonts w:ascii="Arial" w:hAnsi="Arial" w:cs="Arial"/>
                <w:sz w:val="18"/>
                <w:szCs w:val="18"/>
              </w:rPr>
              <w:t>__________________</w:t>
            </w:r>
            <w:r>
              <w:rPr>
                <w:rFonts w:ascii="Arial" w:hAnsi="Arial" w:cs="Arial"/>
                <w:sz w:val="18"/>
                <w:szCs w:val="18"/>
              </w:rPr>
              <w:t>/</w:t>
            </w:r>
          </w:p>
          <w:p w:rsidR="00537CA8" w:rsidRPr="00B83370" w:rsidRDefault="00537CA8" w:rsidP="00537CA8">
            <w:pPr>
              <w:spacing w:line="252" w:lineRule="auto"/>
              <w:jc w:val="both"/>
              <w:rPr>
                <w:rFonts w:ascii="Arial" w:hAnsi="Arial" w:cs="Arial"/>
                <w:sz w:val="18"/>
                <w:szCs w:val="18"/>
              </w:rPr>
            </w:pPr>
          </w:p>
          <w:p w:rsidR="0041587E" w:rsidRPr="00B83370" w:rsidRDefault="00537CA8" w:rsidP="00537CA8">
            <w:pPr>
              <w:spacing w:line="252" w:lineRule="auto"/>
              <w:rPr>
                <w:rFonts w:ascii="Arial" w:hAnsi="Arial" w:cs="Arial"/>
                <w:b/>
                <w:bCs/>
                <w:sz w:val="18"/>
                <w:szCs w:val="18"/>
              </w:rPr>
            </w:pPr>
            <w:r w:rsidRPr="00B83370">
              <w:rPr>
                <w:rFonts w:ascii="Arial" w:hAnsi="Arial" w:cs="Arial"/>
                <w:sz w:val="18"/>
                <w:szCs w:val="18"/>
              </w:rPr>
              <w:t>М.П.</w:t>
            </w:r>
          </w:p>
        </w:tc>
      </w:tr>
      <w:bookmarkEnd w:id="30"/>
      <w:bookmarkEnd w:id="31"/>
      <w:bookmarkEnd w:id="32"/>
    </w:tbl>
    <w:p w:rsidR="00FE679E" w:rsidRDefault="002E6CD3" w:rsidP="00FE679E">
      <w:pPr>
        <w:jc w:val="center"/>
        <w:rPr>
          <w:rFonts w:ascii="Arial" w:hAnsi="Arial" w:cs="Arial"/>
          <w:b/>
          <w:sz w:val="22"/>
          <w:szCs w:val="22"/>
        </w:rPr>
      </w:pPr>
      <w:r w:rsidRPr="00B83370">
        <w:rPr>
          <w:rFonts w:ascii="Arial" w:hAnsi="Arial" w:cs="Arial"/>
          <w:b/>
          <w:sz w:val="18"/>
          <w:szCs w:val="18"/>
        </w:rPr>
        <w:br w:type="page"/>
      </w:r>
      <w:proofErr w:type="gramStart"/>
      <w:r w:rsidR="00FE679E" w:rsidRPr="007F65E9">
        <w:rPr>
          <w:rFonts w:ascii="Arial" w:hAnsi="Arial" w:cs="Arial"/>
          <w:b/>
          <w:sz w:val="22"/>
          <w:szCs w:val="22"/>
        </w:rPr>
        <w:lastRenderedPageBreak/>
        <w:t>ПРИЛОЖЕНИЕ  №</w:t>
      </w:r>
      <w:proofErr w:type="gramEnd"/>
      <w:r w:rsidR="00FE679E" w:rsidRPr="007F65E9">
        <w:rPr>
          <w:rFonts w:ascii="Arial" w:hAnsi="Arial" w:cs="Arial"/>
          <w:b/>
          <w:sz w:val="22"/>
          <w:szCs w:val="22"/>
        </w:rPr>
        <w:t xml:space="preserve"> 1</w:t>
      </w:r>
    </w:p>
    <w:bookmarkEnd w:id="28"/>
    <w:bookmarkEnd w:id="29"/>
    <w:p w:rsidR="00A4109C" w:rsidRDefault="00A4109C" w:rsidP="00A4109C">
      <w:pPr>
        <w:jc w:val="center"/>
        <w:rPr>
          <w:rFonts w:ascii="Arial" w:hAnsi="Arial" w:cs="Arial"/>
          <w:sz w:val="22"/>
          <w:szCs w:val="22"/>
        </w:rPr>
      </w:pPr>
      <w:r>
        <w:rPr>
          <w:rFonts w:ascii="Arial" w:hAnsi="Arial" w:cs="Arial"/>
          <w:sz w:val="22"/>
          <w:szCs w:val="22"/>
        </w:rPr>
        <w:t xml:space="preserve">к </w:t>
      </w:r>
      <w:bookmarkStart w:id="68" w:name="OLE_LINK153"/>
      <w:bookmarkStart w:id="69" w:name="OLE_LINK154"/>
      <w:r>
        <w:rPr>
          <w:rFonts w:ascii="Arial" w:hAnsi="Arial" w:cs="Arial"/>
          <w:sz w:val="22"/>
          <w:szCs w:val="22"/>
        </w:rPr>
        <w:t>Договору об оказании услуг</w:t>
      </w:r>
      <w:bookmarkEnd w:id="68"/>
      <w:bookmarkEnd w:id="69"/>
      <w:r>
        <w:rPr>
          <w:rFonts w:ascii="Arial" w:hAnsi="Arial" w:cs="Arial"/>
          <w:sz w:val="22"/>
          <w:szCs w:val="22"/>
        </w:rPr>
        <w:t xml:space="preserve"> №</w:t>
      </w:r>
      <w:r w:rsidR="00A711A4" w:rsidRPr="00A711A4">
        <w:t xml:space="preserve"> </w:t>
      </w:r>
      <w:r w:rsidR="009066DE">
        <w:rPr>
          <w:rFonts w:ascii="Arial" w:hAnsi="Arial" w:cs="Arial"/>
          <w:sz w:val="22"/>
          <w:szCs w:val="22"/>
        </w:rPr>
        <w:t>_______</w:t>
      </w:r>
      <w:r>
        <w:rPr>
          <w:rFonts w:ascii="Arial" w:hAnsi="Arial" w:cs="Arial"/>
          <w:sz w:val="22"/>
          <w:szCs w:val="22"/>
        </w:rPr>
        <w:t xml:space="preserve"> от «</w:t>
      </w:r>
      <w:r w:rsidR="009066DE">
        <w:rPr>
          <w:rFonts w:ascii="Arial" w:hAnsi="Arial" w:cs="Arial"/>
          <w:sz w:val="22"/>
          <w:szCs w:val="22"/>
        </w:rPr>
        <w:t>__</w:t>
      </w:r>
      <w:r>
        <w:rPr>
          <w:rFonts w:ascii="Arial" w:hAnsi="Arial" w:cs="Arial"/>
          <w:sz w:val="22"/>
          <w:szCs w:val="22"/>
        </w:rPr>
        <w:t>»</w:t>
      </w:r>
      <w:r w:rsidR="00A711A4">
        <w:rPr>
          <w:rFonts w:ascii="Arial" w:hAnsi="Arial" w:cs="Arial"/>
          <w:sz w:val="22"/>
          <w:szCs w:val="22"/>
        </w:rPr>
        <w:t xml:space="preserve"> </w:t>
      </w:r>
      <w:r w:rsidR="009066DE">
        <w:rPr>
          <w:rFonts w:ascii="Arial" w:hAnsi="Arial" w:cs="Arial"/>
          <w:sz w:val="22"/>
          <w:szCs w:val="22"/>
        </w:rPr>
        <w:t xml:space="preserve">__________ </w:t>
      </w:r>
      <w:r>
        <w:rPr>
          <w:rFonts w:ascii="Arial" w:hAnsi="Arial" w:cs="Arial"/>
          <w:sz w:val="22"/>
          <w:szCs w:val="22"/>
        </w:rPr>
        <w:t>20</w:t>
      </w:r>
      <w:r w:rsidR="009066DE">
        <w:rPr>
          <w:rFonts w:ascii="Arial" w:hAnsi="Arial" w:cs="Arial"/>
          <w:sz w:val="22"/>
          <w:szCs w:val="22"/>
        </w:rPr>
        <w:t>__</w:t>
      </w:r>
      <w:r w:rsidR="00A711A4">
        <w:rPr>
          <w:rFonts w:ascii="Arial" w:hAnsi="Arial" w:cs="Arial"/>
          <w:sz w:val="22"/>
          <w:szCs w:val="22"/>
        </w:rPr>
        <w:t xml:space="preserve"> </w:t>
      </w:r>
      <w:r>
        <w:rPr>
          <w:rFonts w:ascii="Arial" w:hAnsi="Arial" w:cs="Arial"/>
          <w:sz w:val="22"/>
          <w:szCs w:val="22"/>
        </w:rPr>
        <w:t>г.</w:t>
      </w:r>
    </w:p>
    <w:p w:rsidR="003E2107" w:rsidRPr="00CA6A52" w:rsidRDefault="003E2107" w:rsidP="003E2107">
      <w:pPr>
        <w:rPr>
          <w:rFonts w:ascii="Arial" w:hAnsi="Arial" w:cs="Arial"/>
        </w:rPr>
      </w:pPr>
    </w:p>
    <w:p w:rsidR="00EC5B5F" w:rsidRDefault="00EC5B5F" w:rsidP="00EC5B5F">
      <w:pPr>
        <w:rPr>
          <w:rFonts w:ascii="Arial" w:hAnsi="Arial" w:cs="Arial"/>
          <w:b/>
        </w:rPr>
      </w:pPr>
    </w:p>
    <w:p w:rsidR="00FE679E" w:rsidRDefault="00FE679E" w:rsidP="00EC5B5F">
      <w:pPr>
        <w:rPr>
          <w:rFonts w:ascii="Arial" w:hAnsi="Arial" w:cs="Arial"/>
          <w:b/>
        </w:rPr>
      </w:pPr>
      <w:r w:rsidRPr="00FE679E">
        <w:rPr>
          <w:rFonts w:ascii="Arial" w:hAnsi="Arial" w:cs="Arial"/>
          <w:b/>
        </w:rPr>
        <w:t>Правила возврата денежных средств, кроме групповых заказов</w:t>
      </w:r>
    </w:p>
    <w:p w:rsidR="00FE679E" w:rsidRPr="00FE679E" w:rsidRDefault="00FE679E" w:rsidP="003E2107">
      <w:pPr>
        <w:rPr>
          <w:rFonts w:ascii="Arial" w:hAnsi="Arial" w:cs="Arial"/>
        </w:rPr>
      </w:pPr>
    </w:p>
    <w:p w:rsidR="003E2107" w:rsidRPr="00CA6A52" w:rsidRDefault="003E2107" w:rsidP="00EC5B5F">
      <w:pPr>
        <w:pStyle w:val="Iauiue"/>
        <w:tabs>
          <w:tab w:val="left" w:pos="720"/>
        </w:tabs>
        <w:ind w:firstLine="284"/>
        <w:jc w:val="both"/>
        <w:rPr>
          <w:rFonts w:ascii="Arial" w:hAnsi="Arial" w:cs="Arial"/>
        </w:rPr>
      </w:pPr>
      <w:r w:rsidRPr="00CA6A52">
        <w:rPr>
          <w:rFonts w:ascii="Arial" w:hAnsi="Arial" w:cs="Arial"/>
        </w:rPr>
        <w:t xml:space="preserve">1. </w:t>
      </w:r>
      <w:r w:rsidR="00EC5B5F">
        <w:rPr>
          <w:rFonts w:ascii="Arial" w:hAnsi="Arial" w:cs="Arial"/>
        </w:rPr>
        <w:tab/>
      </w:r>
      <w:proofErr w:type="gramStart"/>
      <w:r w:rsidRPr="00CA6A52">
        <w:rPr>
          <w:rFonts w:ascii="Arial" w:hAnsi="Arial" w:cs="Arial"/>
        </w:rPr>
        <w:t>В</w:t>
      </w:r>
      <w:proofErr w:type="gramEnd"/>
      <w:r w:rsidRPr="00CA6A52">
        <w:rPr>
          <w:rFonts w:ascii="Arial" w:hAnsi="Arial" w:cs="Arial"/>
        </w:rPr>
        <w:t xml:space="preserve"> случае отказа Заказчика от </w:t>
      </w:r>
      <w:r w:rsidR="00EC5B5F" w:rsidRPr="00CA6A52">
        <w:rPr>
          <w:rFonts w:ascii="Arial" w:hAnsi="Arial" w:cs="Arial"/>
        </w:rPr>
        <w:t>туристского продукта и/или входящих в него тури</w:t>
      </w:r>
      <w:r w:rsidR="00EC5B5F">
        <w:rPr>
          <w:rFonts w:ascii="Arial" w:hAnsi="Arial" w:cs="Arial"/>
        </w:rPr>
        <w:t>стских услуг</w:t>
      </w:r>
      <w:r w:rsidR="00EC5B5F" w:rsidRPr="00CA6A52">
        <w:rPr>
          <w:rFonts w:ascii="Arial" w:hAnsi="Arial" w:cs="Arial"/>
        </w:rPr>
        <w:t xml:space="preserve"> </w:t>
      </w:r>
      <w:r w:rsidRPr="00CA6A52">
        <w:rPr>
          <w:rFonts w:ascii="Arial" w:hAnsi="Arial" w:cs="Arial"/>
        </w:rPr>
        <w:t>по любым причинам, Заказчик обязан возместить Исполнителю понесенные расходы и уплатить штрафные санкции. Под понесенными расходами, в том числе понимаются денежные средства, уплаченные Исполнителем третьим лицам при реализации туристских услуг: принимающая сторона, отель, перевозчик, посольство/консульство, страховая компания.</w:t>
      </w:r>
    </w:p>
    <w:p w:rsidR="003E2107" w:rsidRPr="00CA6A52" w:rsidRDefault="00EC5B5F" w:rsidP="00EC5B5F">
      <w:pPr>
        <w:tabs>
          <w:tab w:val="left" w:pos="426"/>
          <w:tab w:val="left" w:pos="720"/>
          <w:tab w:val="left" w:pos="900"/>
          <w:tab w:val="left" w:pos="11199"/>
        </w:tabs>
        <w:ind w:firstLine="284"/>
        <w:jc w:val="both"/>
        <w:rPr>
          <w:rFonts w:ascii="Arial" w:hAnsi="Arial" w:cs="Arial"/>
        </w:rPr>
      </w:pPr>
      <w:r>
        <w:rPr>
          <w:rFonts w:ascii="Arial" w:hAnsi="Arial" w:cs="Arial"/>
        </w:rPr>
        <w:t>2.</w:t>
      </w:r>
      <w:r>
        <w:rPr>
          <w:rFonts w:ascii="Arial" w:hAnsi="Arial" w:cs="Arial"/>
        </w:rPr>
        <w:tab/>
      </w:r>
      <w:proofErr w:type="gramStart"/>
      <w:r w:rsidR="003E2107" w:rsidRPr="00CA6A52">
        <w:rPr>
          <w:rFonts w:ascii="Arial" w:hAnsi="Arial" w:cs="Arial"/>
        </w:rPr>
        <w:t>В</w:t>
      </w:r>
      <w:proofErr w:type="gramEnd"/>
      <w:r w:rsidR="003E2107" w:rsidRPr="00CA6A52">
        <w:rPr>
          <w:rFonts w:ascii="Arial" w:hAnsi="Arial" w:cs="Arial"/>
        </w:rPr>
        <w:t xml:space="preserve"> случае отказа Заказчика</w:t>
      </w:r>
      <w:r w:rsidR="003E2107" w:rsidRPr="00CA6A52">
        <w:rPr>
          <w:rFonts w:ascii="Arial" w:hAnsi="Arial" w:cs="Arial"/>
          <w:b/>
          <w:bCs/>
        </w:rPr>
        <w:t xml:space="preserve"> </w:t>
      </w:r>
      <w:r w:rsidR="003E2107" w:rsidRPr="00CA6A52">
        <w:rPr>
          <w:rFonts w:ascii="Arial" w:hAnsi="Arial" w:cs="Arial"/>
        </w:rPr>
        <w:t xml:space="preserve">от </w:t>
      </w:r>
      <w:bookmarkStart w:id="70" w:name="OLE_LINK132"/>
      <w:bookmarkStart w:id="71" w:name="OLE_LINK133"/>
      <w:r w:rsidR="003E2107" w:rsidRPr="00CA6A52">
        <w:rPr>
          <w:rFonts w:ascii="Arial" w:hAnsi="Arial" w:cs="Arial"/>
        </w:rPr>
        <w:t>туристского продукта и/или входящих в него тури</w:t>
      </w:r>
      <w:r>
        <w:rPr>
          <w:rFonts w:ascii="Arial" w:hAnsi="Arial" w:cs="Arial"/>
        </w:rPr>
        <w:t>стских услуг</w:t>
      </w:r>
      <w:bookmarkEnd w:id="70"/>
      <w:bookmarkEnd w:id="71"/>
      <w:r>
        <w:rPr>
          <w:rFonts w:ascii="Arial" w:hAnsi="Arial" w:cs="Arial"/>
        </w:rPr>
        <w:t xml:space="preserve">, аннуляция билетов </w:t>
      </w:r>
      <w:r w:rsidR="003E2107" w:rsidRPr="00CA6A52">
        <w:rPr>
          <w:rFonts w:ascii="Arial" w:hAnsi="Arial" w:cs="Arial"/>
        </w:rPr>
        <w:t>осуществляется в порядке и по правилам соответствующего перевозчика. По чартерным рейсам аннуляция билетов не производится.</w:t>
      </w:r>
    </w:p>
    <w:p w:rsidR="003E2107" w:rsidRPr="00CA6A52" w:rsidRDefault="00EC5B5F" w:rsidP="00EC5B5F">
      <w:pPr>
        <w:pStyle w:val="Iauiue"/>
        <w:tabs>
          <w:tab w:val="left" w:pos="720"/>
          <w:tab w:val="left" w:pos="900"/>
        </w:tabs>
        <w:ind w:firstLine="284"/>
        <w:jc w:val="both"/>
        <w:rPr>
          <w:rFonts w:ascii="Arial" w:hAnsi="Arial" w:cs="Arial"/>
        </w:rPr>
      </w:pPr>
      <w:r>
        <w:rPr>
          <w:rFonts w:ascii="Arial" w:hAnsi="Arial" w:cs="Arial"/>
        </w:rPr>
        <w:t>3.</w:t>
      </w:r>
      <w:r>
        <w:rPr>
          <w:rFonts w:ascii="Arial" w:hAnsi="Arial" w:cs="Arial"/>
        </w:rPr>
        <w:tab/>
      </w:r>
      <w:r w:rsidR="003E2107" w:rsidRPr="00CA6A52">
        <w:rPr>
          <w:rFonts w:ascii="Arial" w:hAnsi="Arial" w:cs="Arial"/>
        </w:rPr>
        <w:t>Окончательные условия аннуляции по конкретному туру, а также по заказам на группы, определяются в подтвержденном Исполнителем Листе бронирования или в Приложении к настоящему Договору.</w:t>
      </w:r>
    </w:p>
    <w:p w:rsidR="003E2107" w:rsidRPr="00CA6A52" w:rsidRDefault="00EC5B5F" w:rsidP="00EC5B5F">
      <w:pPr>
        <w:pStyle w:val="Iauiue"/>
        <w:tabs>
          <w:tab w:val="left" w:pos="720"/>
          <w:tab w:val="left" w:pos="900"/>
        </w:tabs>
        <w:ind w:firstLine="284"/>
        <w:jc w:val="both"/>
        <w:rPr>
          <w:rFonts w:ascii="Arial" w:hAnsi="Arial" w:cs="Arial"/>
        </w:rPr>
      </w:pPr>
      <w:r>
        <w:rPr>
          <w:rFonts w:ascii="Arial" w:hAnsi="Arial" w:cs="Arial"/>
        </w:rPr>
        <w:t>4.</w:t>
      </w:r>
      <w:r>
        <w:rPr>
          <w:rFonts w:ascii="Arial" w:hAnsi="Arial" w:cs="Arial"/>
        </w:rPr>
        <w:tab/>
      </w:r>
      <w:proofErr w:type="gramStart"/>
      <w:r w:rsidR="003E2107" w:rsidRPr="00CA6A52">
        <w:rPr>
          <w:rFonts w:ascii="Arial" w:hAnsi="Arial" w:cs="Arial"/>
        </w:rPr>
        <w:t>В</w:t>
      </w:r>
      <w:proofErr w:type="gramEnd"/>
      <w:r w:rsidR="003E2107" w:rsidRPr="00CA6A52">
        <w:rPr>
          <w:rFonts w:ascii="Arial" w:hAnsi="Arial" w:cs="Arial"/>
        </w:rPr>
        <w:t xml:space="preserve"> случае отказа Заказчика от туристского продукта и/или входящих в него туристских услуг, Заказчик обязан направить Исполнителю отказ от туристского продукта и/или входящих в него туристских услуг, в т.ч. с использованием электронных средств связи.</w:t>
      </w:r>
    </w:p>
    <w:p w:rsidR="003E2107" w:rsidRPr="00CA6A52" w:rsidRDefault="00EC5B5F" w:rsidP="00EC5B5F">
      <w:pPr>
        <w:pStyle w:val="Iauiue"/>
        <w:tabs>
          <w:tab w:val="left" w:pos="720"/>
          <w:tab w:val="left" w:pos="900"/>
        </w:tabs>
        <w:ind w:firstLine="284"/>
        <w:jc w:val="both"/>
        <w:rPr>
          <w:rFonts w:ascii="Arial" w:hAnsi="Arial" w:cs="Arial"/>
        </w:rPr>
      </w:pPr>
      <w:r>
        <w:rPr>
          <w:rFonts w:ascii="Arial" w:hAnsi="Arial" w:cs="Arial"/>
        </w:rPr>
        <w:t>5.</w:t>
      </w:r>
      <w:r>
        <w:rPr>
          <w:rFonts w:ascii="Arial" w:hAnsi="Arial" w:cs="Arial"/>
        </w:rPr>
        <w:tab/>
      </w:r>
      <w:proofErr w:type="gramStart"/>
      <w:r w:rsidR="003E2107" w:rsidRPr="00CA6A52">
        <w:rPr>
          <w:rFonts w:ascii="Arial" w:hAnsi="Arial" w:cs="Arial"/>
        </w:rPr>
        <w:t>В</w:t>
      </w:r>
      <w:proofErr w:type="gramEnd"/>
      <w:r w:rsidR="003E2107" w:rsidRPr="00CA6A52">
        <w:rPr>
          <w:rFonts w:ascii="Arial" w:hAnsi="Arial" w:cs="Arial"/>
        </w:rPr>
        <w:t xml:space="preserve"> случае невозможности предоставления Исполнителем подтвержденного в листе бронирования туристского продукта и/или входящих в него туристских услуг по любым причинам, Исполнитель обязан произвести возврат стоимости туристского продукта и/или стоимости не предоставленных услуг без применения штрафных санкций или предложить Заказчику альтернативный вариант туристского продукта.</w:t>
      </w:r>
    </w:p>
    <w:p w:rsidR="003E2107" w:rsidRPr="00CA6A52" w:rsidRDefault="003E2107" w:rsidP="003E2107">
      <w:pPr>
        <w:jc w:val="both"/>
        <w:rPr>
          <w:rFonts w:ascii="Arial" w:hAnsi="Arial" w:cs="Arial"/>
        </w:rPr>
      </w:pPr>
    </w:p>
    <w:p w:rsidR="003E2107" w:rsidRPr="00CA6A52" w:rsidRDefault="003E2107" w:rsidP="003E2107">
      <w:pPr>
        <w:jc w:val="both"/>
        <w:rPr>
          <w:rFonts w:ascii="Arial" w:hAnsi="Arial" w:cs="Arial"/>
        </w:rPr>
      </w:pPr>
    </w:p>
    <w:p w:rsidR="003E2107" w:rsidRDefault="003E2107" w:rsidP="003E2107">
      <w:pPr>
        <w:jc w:val="both"/>
        <w:rPr>
          <w:rFonts w:ascii="Arial" w:hAnsi="Arial" w:cs="Arial"/>
        </w:rPr>
      </w:pPr>
    </w:p>
    <w:p w:rsidR="00EC5B5F" w:rsidRPr="00CA6A52" w:rsidRDefault="00EC5B5F" w:rsidP="003E2107">
      <w:pPr>
        <w:jc w:val="both"/>
        <w:rPr>
          <w:rFonts w:ascii="Arial" w:hAnsi="Arial" w:cs="Arial"/>
        </w:rPr>
      </w:pPr>
    </w:p>
    <w:tbl>
      <w:tblPr>
        <w:tblW w:w="0" w:type="auto"/>
        <w:jc w:val="center"/>
        <w:tblLook w:val="01E0" w:firstRow="1" w:lastRow="1" w:firstColumn="1" w:lastColumn="1" w:noHBand="0" w:noVBand="0"/>
      </w:tblPr>
      <w:tblGrid>
        <w:gridCol w:w="4605"/>
        <w:gridCol w:w="4749"/>
      </w:tblGrid>
      <w:tr w:rsidR="00537CA8" w:rsidRPr="000B7BC9" w:rsidTr="00A3663D">
        <w:trPr>
          <w:jc w:val="center"/>
        </w:trPr>
        <w:tc>
          <w:tcPr>
            <w:tcW w:w="4677" w:type="dxa"/>
            <w:shd w:val="clear" w:color="auto" w:fill="auto"/>
          </w:tcPr>
          <w:p w:rsidR="00537CA8" w:rsidRDefault="00537CA8" w:rsidP="00537CA8">
            <w:pPr>
              <w:jc w:val="center"/>
              <w:rPr>
                <w:rFonts w:ascii="Arial" w:hAnsi="Arial" w:cs="Arial"/>
                <w:b/>
              </w:rPr>
            </w:pPr>
            <w:r>
              <w:rPr>
                <w:rFonts w:ascii="Arial" w:hAnsi="Arial" w:cs="Arial"/>
                <w:b/>
              </w:rPr>
              <w:t>Исполнитель</w:t>
            </w:r>
          </w:p>
        </w:tc>
        <w:tc>
          <w:tcPr>
            <w:tcW w:w="4785" w:type="dxa"/>
            <w:shd w:val="clear" w:color="auto" w:fill="auto"/>
          </w:tcPr>
          <w:p w:rsidR="00537CA8" w:rsidRPr="00537CA8" w:rsidRDefault="00537CA8" w:rsidP="00537CA8">
            <w:pPr>
              <w:jc w:val="center"/>
              <w:rPr>
                <w:rFonts w:ascii="Arial" w:hAnsi="Arial" w:cs="Arial"/>
                <w:b/>
                <w:lang w:val="en-US"/>
              </w:rPr>
            </w:pPr>
            <w:r>
              <w:rPr>
                <w:rFonts w:ascii="Arial" w:hAnsi="Arial" w:cs="Arial"/>
                <w:b/>
              </w:rPr>
              <w:t>Заказчик</w:t>
            </w:r>
          </w:p>
        </w:tc>
      </w:tr>
      <w:tr w:rsidR="00FE679E" w:rsidRPr="000B7BC9" w:rsidTr="00A3663D">
        <w:trPr>
          <w:jc w:val="center"/>
        </w:trPr>
        <w:tc>
          <w:tcPr>
            <w:tcW w:w="4677" w:type="dxa"/>
            <w:shd w:val="clear" w:color="auto" w:fill="auto"/>
          </w:tcPr>
          <w:p w:rsidR="00FE679E" w:rsidRDefault="00FE679E" w:rsidP="00A3663D">
            <w:pPr>
              <w:rPr>
                <w:rFonts w:ascii="Arial" w:hAnsi="Arial" w:cs="Arial"/>
                <w:b/>
                <w:lang w:val="en-US"/>
              </w:rPr>
            </w:pPr>
            <w:bookmarkStart w:id="72" w:name="OLE_LINK49"/>
            <w:r w:rsidRPr="000B7BC9">
              <w:rPr>
                <w:rFonts w:ascii="Arial" w:hAnsi="Arial" w:cs="Arial"/>
                <w:b/>
              </w:rPr>
              <w:t>ООО «ОНИКС»</w:t>
            </w:r>
          </w:p>
          <w:p w:rsidR="00537CA8" w:rsidRPr="00DF16A3" w:rsidRDefault="00A711A4" w:rsidP="00537CA8">
            <w:pPr>
              <w:spacing w:line="252" w:lineRule="auto"/>
              <w:jc w:val="both"/>
              <w:rPr>
                <w:rFonts w:ascii="Arial" w:hAnsi="Arial" w:cs="Arial"/>
                <w:sz w:val="18"/>
                <w:szCs w:val="18"/>
              </w:rPr>
            </w:pPr>
            <w:r w:rsidRPr="00D551A4">
              <w:rPr>
                <w:rFonts w:ascii="Arial" w:hAnsi="Arial" w:cs="Arial"/>
                <w:sz w:val="18"/>
                <w:szCs w:val="18"/>
              </w:rPr>
              <w:t>Исполнительный</w:t>
            </w:r>
            <w:r w:rsidR="00537CA8" w:rsidRPr="00DF16A3">
              <w:rPr>
                <w:rFonts w:ascii="Arial" w:hAnsi="Arial" w:cs="Arial"/>
                <w:sz w:val="18"/>
                <w:szCs w:val="18"/>
              </w:rPr>
              <w:t xml:space="preserve"> директор</w:t>
            </w:r>
          </w:p>
          <w:p w:rsidR="00FE679E" w:rsidRPr="000B7BC9" w:rsidRDefault="00FE679E" w:rsidP="00A3663D">
            <w:pPr>
              <w:rPr>
                <w:rFonts w:ascii="Arial" w:hAnsi="Arial" w:cs="Arial"/>
                <w:b/>
              </w:rPr>
            </w:pPr>
          </w:p>
          <w:p w:rsidR="00FE679E" w:rsidRPr="000B7BC9" w:rsidRDefault="00FE679E" w:rsidP="00A3663D">
            <w:pPr>
              <w:rPr>
                <w:rFonts w:ascii="Arial" w:hAnsi="Arial" w:cs="Arial"/>
              </w:rPr>
            </w:pPr>
            <w:r w:rsidRPr="000B7BC9">
              <w:rPr>
                <w:rFonts w:ascii="Arial" w:hAnsi="Arial" w:cs="Arial"/>
              </w:rPr>
              <w:t xml:space="preserve">________________ / </w:t>
            </w:r>
            <w:proofErr w:type="spellStart"/>
            <w:r w:rsidR="00D551A4">
              <w:rPr>
                <w:rFonts w:ascii="Arial" w:hAnsi="Arial" w:cs="Arial"/>
              </w:rPr>
              <w:t>Терин</w:t>
            </w:r>
            <w:proofErr w:type="spellEnd"/>
            <w:r w:rsidR="00D551A4">
              <w:rPr>
                <w:rFonts w:ascii="Arial" w:hAnsi="Arial" w:cs="Arial"/>
              </w:rPr>
              <w:t xml:space="preserve"> </w:t>
            </w:r>
            <w:proofErr w:type="spellStart"/>
            <w:r w:rsidR="00D551A4">
              <w:rPr>
                <w:rFonts w:ascii="Arial" w:hAnsi="Arial" w:cs="Arial"/>
              </w:rPr>
              <w:t>М.С</w:t>
            </w:r>
            <w:proofErr w:type="spellEnd"/>
            <w:r w:rsidR="00D551A4">
              <w:rPr>
                <w:rFonts w:ascii="Arial" w:hAnsi="Arial" w:cs="Arial"/>
              </w:rPr>
              <w:t>.</w:t>
            </w:r>
            <w:r w:rsidRPr="000B7BC9">
              <w:rPr>
                <w:rFonts w:ascii="Arial" w:hAnsi="Arial" w:cs="Arial"/>
              </w:rPr>
              <w:t xml:space="preserve"> /</w:t>
            </w:r>
          </w:p>
          <w:p w:rsidR="00FE679E" w:rsidRPr="000B7BC9" w:rsidRDefault="00FE679E" w:rsidP="00A3663D">
            <w:pPr>
              <w:rPr>
                <w:rFonts w:ascii="Arial" w:hAnsi="Arial" w:cs="Arial"/>
              </w:rPr>
            </w:pPr>
          </w:p>
          <w:p w:rsidR="00FE679E" w:rsidRPr="000B7BC9" w:rsidRDefault="00FE679E" w:rsidP="00A3663D">
            <w:pPr>
              <w:rPr>
                <w:rFonts w:ascii="Arial" w:hAnsi="Arial" w:cs="Arial"/>
              </w:rPr>
            </w:pPr>
            <w:r w:rsidRPr="000B7BC9">
              <w:rPr>
                <w:rFonts w:ascii="Arial" w:hAnsi="Arial" w:cs="Arial"/>
              </w:rPr>
              <w:t>М.П.</w:t>
            </w:r>
          </w:p>
        </w:tc>
        <w:tc>
          <w:tcPr>
            <w:tcW w:w="4785" w:type="dxa"/>
            <w:shd w:val="clear" w:color="auto" w:fill="auto"/>
          </w:tcPr>
          <w:p w:rsidR="005D6511" w:rsidRDefault="005D6511" w:rsidP="005D6511">
            <w:pPr>
              <w:spacing w:line="252" w:lineRule="auto"/>
              <w:rPr>
                <w:rFonts w:ascii="Arial" w:hAnsi="Arial" w:cs="Arial"/>
                <w:color w:val="000000"/>
                <w:shd w:val="clear" w:color="auto" w:fill="FFFFFF"/>
              </w:rPr>
            </w:pPr>
            <w:r>
              <w:rPr>
                <w:rFonts w:ascii="Arial" w:hAnsi="Arial" w:cs="Arial"/>
                <w:b/>
                <w:color w:val="000000"/>
                <w:shd w:val="clear" w:color="auto" w:fill="FFFFFF"/>
              </w:rPr>
              <w:t>Название организации</w:t>
            </w:r>
          </w:p>
          <w:p w:rsidR="005D6511" w:rsidRPr="009066DE" w:rsidRDefault="005D6511" w:rsidP="005D6511">
            <w:pPr>
              <w:spacing w:line="252" w:lineRule="auto"/>
              <w:jc w:val="both"/>
              <w:rPr>
                <w:rFonts w:ascii="Arial" w:hAnsi="Arial" w:cs="Arial"/>
                <w:sz w:val="18"/>
                <w:szCs w:val="18"/>
              </w:rPr>
            </w:pPr>
            <w:r>
              <w:rPr>
                <w:rFonts w:ascii="Arial" w:hAnsi="Arial" w:cs="Arial"/>
                <w:sz w:val="18"/>
                <w:szCs w:val="18"/>
              </w:rPr>
              <w:t>________________________________</w:t>
            </w:r>
          </w:p>
          <w:p w:rsidR="005D6511" w:rsidRDefault="005D6511" w:rsidP="005D6511">
            <w:pPr>
              <w:spacing w:line="252" w:lineRule="auto"/>
              <w:jc w:val="both"/>
              <w:rPr>
                <w:rFonts w:ascii="Arial" w:hAnsi="Arial" w:cs="Arial"/>
                <w:sz w:val="18"/>
                <w:szCs w:val="18"/>
              </w:rPr>
            </w:pPr>
          </w:p>
          <w:p w:rsidR="005D6511" w:rsidRDefault="005D6511" w:rsidP="005D6511">
            <w:pPr>
              <w:rPr>
                <w:rFonts w:ascii="Arial" w:hAnsi="Arial" w:cs="Arial"/>
                <w:sz w:val="18"/>
                <w:szCs w:val="18"/>
              </w:rPr>
            </w:pPr>
            <w:r>
              <w:rPr>
                <w:rFonts w:ascii="Arial" w:hAnsi="Arial" w:cs="Arial"/>
                <w:sz w:val="18"/>
                <w:szCs w:val="18"/>
              </w:rPr>
              <w:t>___________________ / __________________/</w:t>
            </w:r>
          </w:p>
          <w:p w:rsidR="00537CA8" w:rsidRDefault="00537CA8" w:rsidP="00537CA8">
            <w:pPr>
              <w:rPr>
                <w:rFonts w:ascii="Arial" w:hAnsi="Arial" w:cs="Arial"/>
              </w:rPr>
            </w:pPr>
          </w:p>
          <w:p w:rsidR="00FE679E" w:rsidRPr="000B7BC9" w:rsidRDefault="00537CA8" w:rsidP="00537CA8">
            <w:pPr>
              <w:rPr>
                <w:rFonts w:ascii="Arial" w:hAnsi="Arial" w:cs="Arial"/>
              </w:rPr>
            </w:pPr>
            <w:r w:rsidRPr="000B7BC9">
              <w:rPr>
                <w:rFonts w:ascii="Arial" w:hAnsi="Arial" w:cs="Arial"/>
              </w:rPr>
              <w:t>М.П.</w:t>
            </w:r>
          </w:p>
        </w:tc>
      </w:tr>
      <w:bookmarkEnd w:id="72"/>
    </w:tbl>
    <w:p w:rsidR="003E2107" w:rsidRDefault="003E2107" w:rsidP="00FE679E">
      <w:pPr>
        <w:tabs>
          <w:tab w:val="left" w:pos="851"/>
          <w:tab w:val="left" w:pos="900"/>
        </w:tabs>
        <w:rPr>
          <w:rFonts w:ascii="Arial" w:hAnsi="Arial" w:cs="Arial"/>
          <w:color w:val="FF0000"/>
        </w:rPr>
      </w:pPr>
    </w:p>
    <w:p w:rsidR="00EC5B5F" w:rsidRDefault="003E2107" w:rsidP="00EC5B5F">
      <w:pPr>
        <w:jc w:val="center"/>
        <w:rPr>
          <w:rFonts w:ascii="Arial" w:hAnsi="Arial" w:cs="Arial"/>
          <w:b/>
          <w:sz w:val="22"/>
          <w:szCs w:val="22"/>
        </w:rPr>
      </w:pPr>
      <w:r>
        <w:rPr>
          <w:rFonts w:ascii="Arial" w:hAnsi="Arial" w:cs="Arial"/>
          <w:color w:val="FF0000"/>
        </w:rPr>
        <w:br w:type="page"/>
      </w:r>
      <w:bookmarkStart w:id="73" w:name="OLE_LINK73"/>
      <w:bookmarkStart w:id="74" w:name="OLE_LINK74"/>
      <w:bookmarkStart w:id="75" w:name="OLE_LINK148"/>
      <w:bookmarkStart w:id="76" w:name="OLE_LINK149"/>
      <w:bookmarkStart w:id="77" w:name="OLE_LINK150"/>
      <w:bookmarkStart w:id="78" w:name="OLE_LINK167"/>
      <w:proofErr w:type="gramStart"/>
      <w:r w:rsidR="00EC5B5F">
        <w:rPr>
          <w:rFonts w:ascii="Arial" w:hAnsi="Arial" w:cs="Arial"/>
          <w:b/>
          <w:sz w:val="22"/>
          <w:szCs w:val="22"/>
        </w:rPr>
        <w:lastRenderedPageBreak/>
        <w:t>ПРИЛОЖЕНИЕ  №</w:t>
      </w:r>
      <w:proofErr w:type="gramEnd"/>
      <w:r w:rsidR="00EC5B5F">
        <w:rPr>
          <w:rFonts w:ascii="Arial" w:hAnsi="Arial" w:cs="Arial"/>
          <w:b/>
          <w:sz w:val="22"/>
          <w:szCs w:val="22"/>
        </w:rPr>
        <w:t xml:space="preserve"> 2</w:t>
      </w:r>
    </w:p>
    <w:bookmarkEnd w:id="73"/>
    <w:bookmarkEnd w:id="74"/>
    <w:bookmarkEnd w:id="75"/>
    <w:p w:rsidR="00A711A4" w:rsidRDefault="00A4109C" w:rsidP="00A711A4">
      <w:pPr>
        <w:jc w:val="center"/>
        <w:rPr>
          <w:rFonts w:ascii="Arial" w:hAnsi="Arial" w:cs="Arial"/>
          <w:sz w:val="22"/>
          <w:szCs w:val="22"/>
        </w:rPr>
      </w:pPr>
      <w:r>
        <w:rPr>
          <w:rFonts w:ascii="Arial" w:hAnsi="Arial" w:cs="Arial"/>
          <w:sz w:val="22"/>
          <w:szCs w:val="22"/>
        </w:rPr>
        <w:t xml:space="preserve">к Договору об оказании услуг </w:t>
      </w:r>
      <w:r w:rsidR="009066DE">
        <w:rPr>
          <w:rFonts w:ascii="Arial" w:hAnsi="Arial" w:cs="Arial"/>
          <w:sz w:val="22"/>
          <w:szCs w:val="22"/>
        </w:rPr>
        <w:t>№</w:t>
      </w:r>
      <w:r w:rsidR="009066DE" w:rsidRPr="00A711A4">
        <w:t xml:space="preserve"> </w:t>
      </w:r>
      <w:r w:rsidR="009066DE">
        <w:rPr>
          <w:rFonts w:ascii="Arial" w:hAnsi="Arial" w:cs="Arial"/>
          <w:sz w:val="22"/>
          <w:szCs w:val="22"/>
        </w:rPr>
        <w:t>_______ от «__» __________ 20__ г.</w:t>
      </w:r>
    </w:p>
    <w:p w:rsidR="003E2107" w:rsidRPr="00CA6A52" w:rsidRDefault="003E2107" w:rsidP="00EC5B5F">
      <w:pPr>
        <w:rPr>
          <w:rFonts w:ascii="Arial" w:hAnsi="Arial" w:cs="Arial"/>
          <w:b/>
        </w:rPr>
      </w:pPr>
    </w:p>
    <w:p w:rsidR="003E2107" w:rsidRPr="00CA6A52" w:rsidRDefault="003E2107" w:rsidP="003E2107">
      <w:pPr>
        <w:jc w:val="center"/>
        <w:rPr>
          <w:rFonts w:ascii="Arial" w:hAnsi="Arial" w:cs="Arial"/>
          <w:b/>
        </w:rPr>
      </w:pPr>
    </w:p>
    <w:p w:rsidR="00EC5B5F" w:rsidRPr="00022790" w:rsidRDefault="00EC5B5F" w:rsidP="00EC5B5F">
      <w:pPr>
        <w:jc w:val="center"/>
        <w:rPr>
          <w:rFonts w:ascii="Arial" w:hAnsi="Arial" w:cs="Arial"/>
          <w:b/>
          <w:sz w:val="22"/>
          <w:szCs w:val="22"/>
        </w:rPr>
      </w:pPr>
      <w:bookmarkStart w:id="79" w:name="OLE_LINK165"/>
      <w:bookmarkStart w:id="80" w:name="OLE_LINK166"/>
      <w:r>
        <w:rPr>
          <w:rFonts w:ascii="Arial" w:hAnsi="Arial" w:cs="Arial"/>
          <w:b/>
          <w:sz w:val="22"/>
          <w:szCs w:val="22"/>
        </w:rPr>
        <w:t xml:space="preserve">Образец </w:t>
      </w:r>
      <w:r w:rsidR="002E6CD3">
        <w:rPr>
          <w:rFonts w:ascii="Arial" w:hAnsi="Arial" w:cs="Arial"/>
          <w:b/>
          <w:sz w:val="22"/>
          <w:szCs w:val="22"/>
        </w:rPr>
        <w:t xml:space="preserve">– </w:t>
      </w:r>
      <w:r>
        <w:rPr>
          <w:rFonts w:ascii="Arial" w:hAnsi="Arial" w:cs="Arial"/>
          <w:b/>
          <w:sz w:val="22"/>
          <w:szCs w:val="22"/>
        </w:rPr>
        <w:t>Заявк</w:t>
      </w:r>
      <w:r w:rsidR="002E6CD3">
        <w:rPr>
          <w:rFonts w:ascii="Arial" w:hAnsi="Arial" w:cs="Arial"/>
          <w:b/>
          <w:sz w:val="22"/>
          <w:szCs w:val="22"/>
        </w:rPr>
        <w:t xml:space="preserve">а </w:t>
      </w:r>
      <w:r>
        <w:rPr>
          <w:rFonts w:ascii="Arial" w:hAnsi="Arial" w:cs="Arial"/>
          <w:b/>
          <w:sz w:val="22"/>
          <w:szCs w:val="22"/>
        </w:rPr>
        <w:t>на бронирование услуг</w:t>
      </w:r>
    </w:p>
    <w:bookmarkEnd w:id="76"/>
    <w:bookmarkEnd w:id="77"/>
    <w:bookmarkEnd w:id="78"/>
    <w:bookmarkEnd w:id="79"/>
    <w:bookmarkEnd w:id="80"/>
    <w:p w:rsidR="003E2107" w:rsidRPr="00CA6A52" w:rsidRDefault="003E2107" w:rsidP="003E2107">
      <w:pPr>
        <w:jc w:val="both"/>
        <w:rPr>
          <w:rFonts w:ascii="Arial" w:hAnsi="Arial" w:cs="Arial"/>
          <w:b/>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7200"/>
      </w:tblGrid>
      <w:tr w:rsidR="003E2107" w:rsidRPr="00CA6A52" w:rsidTr="00FE0250">
        <w:tc>
          <w:tcPr>
            <w:tcW w:w="2340" w:type="dxa"/>
            <w:shd w:val="clear" w:color="auto" w:fill="EAEAEA"/>
          </w:tcPr>
          <w:p w:rsidR="003E2107" w:rsidRPr="00AA3341" w:rsidRDefault="00AA3341" w:rsidP="00AA3341">
            <w:pPr>
              <w:snapToGrid w:val="0"/>
              <w:rPr>
                <w:rFonts w:ascii="Arial" w:hAnsi="Arial" w:cs="Arial"/>
              </w:rPr>
            </w:pPr>
            <w:bookmarkStart w:id="81" w:name="OLE_LINK155"/>
            <w:bookmarkStart w:id="82" w:name="OLE_LINK156"/>
            <w:r>
              <w:rPr>
                <w:rFonts w:ascii="Arial" w:hAnsi="Arial" w:cs="Arial"/>
              </w:rPr>
              <w:t>Название организации Заказчика</w:t>
            </w:r>
            <w:bookmarkEnd w:id="81"/>
            <w:bookmarkEnd w:id="82"/>
          </w:p>
        </w:tc>
        <w:tc>
          <w:tcPr>
            <w:tcW w:w="7200" w:type="dxa"/>
          </w:tcPr>
          <w:p w:rsidR="003E2107" w:rsidRPr="00CA6A52" w:rsidRDefault="003E2107" w:rsidP="00A3663D">
            <w:pPr>
              <w:snapToGrid w:val="0"/>
              <w:jc w:val="both"/>
              <w:rPr>
                <w:rFonts w:ascii="Arial" w:hAnsi="Arial" w:cs="Arial"/>
              </w:rPr>
            </w:pPr>
          </w:p>
        </w:tc>
      </w:tr>
      <w:tr w:rsidR="003E2107" w:rsidRPr="00CA6A52" w:rsidTr="00FE0250">
        <w:tc>
          <w:tcPr>
            <w:tcW w:w="2340" w:type="dxa"/>
            <w:shd w:val="clear" w:color="auto" w:fill="EAEAEA"/>
          </w:tcPr>
          <w:p w:rsidR="003E2107" w:rsidRPr="00CA6A52" w:rsidRDefault="003E2107" w:rsidP="00A3663D">
            <w:pPr>
              <w:snapToGrid w:val="0"/>
              <w:jc w:val="both"/>
              <w:rPr>
                <w:rFonts w:ascii="Arial" w:hAnsi="Arial" w:cs="Arial"/>
              </w:rPr>
            </w:pPr>
            <w:r w:rsidRPr="00CA6A52">
              <w:rPr>
                <w:rFonts w:ascii="Arial" w:hAnsi="Arial" w:cs="Arial"/>
              </w:rPr>
              <w:t>Адрес</w:t>
            </w:r>
          </w:p>
        </w:tc>
        <w:tc>
          <w:tcPr>
            <w:tcW w:w="7200" w:type="dxa"/>
          </w:tcPr>
          <w:p w:rsidR="003E2107" w:rsidRPr="00CA6A52" w:rsidRDefault="003E2107" w:rsidP="00A3663D">
            <w:pPr>
              <w:snapToGrid w:val="0"/>
              <w:jc w:val="both"/>
              <w:rPr>
                <w:rFonts w:ascii="Arial" w:hAnsi="Arial" w:cs="Arial"/>
              </w:rPr>
            </w:pPr>
          </w:p>
        </w:tc>
      </w:tr>
      <w:tr w:rsidR="00CD3623" w:rsidRPr="00CA6A52" w:rsidTr="00FE0250">
        <w:tc>
          <w:tcPr>
            <w:tcW w:w="2340" w:type="dxa"/>
            <w:shd w:val="clear" w:color="auto" w:fill="EAEAEA"/>
          </w:tcPr>
          <w:p w:rsidR="00CD3623" w:rsidRPr="00CA6A52" w:rsidRDefault="00CD3623" w:rsidP="00A3663D">
            <w:pPr>
              <w:snapToGrid w:val="0"/>
              <w:jc w:val="both"/>
              <w:rPr>
                <w:rFonts w:ascii="Arial" w:hAnsi="Arial" w:cs="Arial"/>
              </w:rPr>
            </w:pPr>
            <w:r w:rsidRPr="00CA6A52">
              <w:rPr>
                <w:rFonts w:ascii="Arial" w:hAnsi="Arial" w:cs="Arial"/>
              </w:rPr>
              <w:t>Телефон</w:t>
            </w:r>
            <w:r>
              <w:rPr>
                <w:rFonts w:ascii="Arial" w:hAnsi="Arial" w:cs="Arial"/>
              </w:rPr>
              <w:t xml:space="preserve"> / Факс</w:t>
            </w:r>
          </w:p>
        </w:tc>
        <w:tc>
          <w:tcPr>
            <w:tcW w:w="7200" w:type="dxa"/>
          </w:tcPr>
          <w:p w:rsidR="00CD3623" w:rsidRPr="00CA6A52" w:rsidRDefault="00CD3623" w:rsidP="00A3663D">
            <w:pPr>
              <w:snapToGrid w:val="0"/>
              <w:jc w:val="both"/>
              <w:rPr>
                <w:rFonts w:ascii="Arial" w:hAnsi="Arial" w:cs="Arial"/>
              </w:rPr>
            </w:pPr>
          </w:p>
        </w:tc>
      </w:tr>
      <w:tr w:rsidR="003E2107" w:rsidRPr="00CA6A52" w:rsidTr="00FE0250">
        <w:tc>
          <w:tcPr>
            <w:tcW w:w="2340" w:type="dxa"/>
            <w:shd w:val="clear" w:color="auto" w:fill="EAEAEA"/>
          </w:tcPr>
          <w:p w:rsidR="003E2107" w:rsidRPr="00CA6A52" w:rsidRDefault="003E2107" w:rsidP="00A3663D">
            <w:pPr>
              <w:snapToGrid w:val="0"/>
              <w:jc w:val="both"/>
              <w:rPr>
                <w:rFonts w:ascii="Arial" w:hAnsi="Arial" w:cs="Arial"/>
              </w:rPr>
            </w:pPr>
            <w:r w:rsidRPr="00CA6A52">
              <w:rPr>
                <w:rFonts w:ascii="Arial" w:hAnsi="Arial" w:cs="Arial"/>
              </w:rPr>
              <w:t>E-</w:t>
            </w:r>
            <w:proofErr w:type="spellStart"/>
            <w:r w:rsidRPr="00CA6A52">
              <w:rPr>
                <w:rFonts w:ascii="Arial" w:hAnsi="Arial" w:cs="Arial"/>
              </w:rPr>
              <w:t>mail</w:t>
            </w:r>
            <w:proofErr w:type="spellEnd"/>
          </w:p>
        </w:tc>
        <w:tc>
          <w:tcPr>
            <w:tcW w:w="7200" w:type="dxa"/>
          </w:tcPr>
          <w:p w:rsidR="003E2107" w:rsidRPr="00CA6A52" w:rsidRDefault="003E2107" w:rsidP="00A3663D">
            <w:pPr>
              <w:snapToGrid w:val="0"/>
              <w:jc w:val="both"/>
              <w:rPr>
                <w:rFonts w:ascii="Arial" w:hAnsi="Arial" w:cs="Arial"/>
              </w:rPr>
            </w:pPr>
          </w:p>
        </w:tc>
      </w:tr>
      <w:tr w:rsidR="003E2107" w:rsidRPr="00CA6A52" w:rsidTr="00FE0250">
        <w:tc>
          <w:tcPr>
            <w:tcW w:w="2340" w:type="dxa"/>
            <w:shd w:val="clear" w:color="auto" w:fill="EAEAEA"/>
          </w:tcPr>
          <w:p w:rsidR="003E2107" w:rsidRPr="00CA6A52" w:rsidRDefault="003E2107" w:rsidP="00A3663D">
            <w:pPr>
              <w:snapToGrid w:val="0"/>
              <w:jc w:val="both"/>
              <w:rPr>
                <w:rFonts w:ascii="Arial" w:hAnsi="Arial" w:cs="Arial"/>
              </w:rPr>
            </w:pPr>
            <w:r w:rsidRPr="00CA6A52">
              <w:rPr>
                <w:rFonts w:ascii="Arial" w:hAnsi="Arial" w:cs="Arial"/>
              </w:rPr>
              <w:t>Заявку оформил</w:t>
            </w:r>
          </w:p>
        </w:tc>
        <w:tc>
          <w:tcPr>
            <w:tcW w:w="7200" w:type="dxa"/>
          </w:tcPr>
          <w:p w:rsidR="003E2107" w:rsidRPr="00CA6A52" w:rsidRDefault="003E2107" w:rsidP="00A3663D">
            <w:pPr>
              <w:snapToGrid w:val="0"/>
              <w:jc w:val="both"/>
              <w:rPr>
                <w:rFonts w:ascii="Arial" w:hAnsi="Arial" w:cs="Arial"/>
              </w:rPr>
            </w:pPr>
          </w:p>
        </w:tc>
      </w:tr>
    </w:tbl>
    <w:p w:rsidR="003E2107" w:rsidRPr="00CA6A52" w:rsidRDefault="003E2107" w:rsidP="003E2107">
      <w:pPr>
        <w:jc w:val="both"/>
        <w:rPr>
          <w:rFonts w:ascii="Arial" w:hAnsi="Arial" w:cs="Arial"/>
        </w:rPr>
      </w:pPr>
    </w:p>
    <w:p w:rsidR="003E2107" w:rsidRPr="00CA6A52" w:rsidRDefault="003E2107" w:rsidP="003E2107">
      <w:pPr>
        <w:jc w:val="center"/>
        <w:rPr>
          <w:rFonts w:ascii="Arial" w:hAnsi="Arial" w:cs="Arial"/>
        </w:rPr>
      </w:pPr>
      <w:r w:rsidRPr="00CA6A52">
        <w:rPr>
          <w:rFonts w:ascii="Arial" w:hAnsi="Arial" w:cs="Arial"/>
        </w:rPr>
        <w:t>ПАСПОРТНЫЕ ДАННЫЕ</w:t>
      </w:r>
      <w:r w:rsidR="00EC5B5F">
        <w:rPr>
          <w:rFonts w:ascii="Arial" w:hAnsi="Arial" w:cs="Arial"/>
        </w:rPr>
        <w:t xml:space="preserve"> ТУРИСТОВ</w:t>
      </w: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09"/>
        <w:gridCol w:w="2371"/>
        <w:gridCol w:w="368"/>
        <w:gridCol w:w="989"/>
        <w:gridCol w:w="1343"/>
        <w:gridCol w:w="1259"/>
        <w:gridCol w:w="1261"/>
        <w:gridCol w:w="1440"/>
      </w:tblGrid>
      <w:tr w:rsidR="00737A7F" w:rsidRPr="00CA6A52" w:rsidTr="00FE0250">
        <w:tc>
          <w:tcPr>
            <w:tcW w:w="509" w:type="dxa"/>
            <w:shd w:val="clear" w:color="auto" w:fill="EAEAEA"/>
          </w:tcPr>
          <w:p w:rsidR="00737A7F" w:rsidRPr="00CA6A52" w:rsidRDefault="00737A7F" w:rsidP="00A3663D">
            <w:pPr>
              <w:snapToGrid w:val="0"/>
              <w:jc w:val="center"/>
              <w:rPr>
                <w:rFonts w:ascii="Arial" w:hAnsi="Arial" w:cs="Arial"/>
              </w:rPr>
            </w:pPr>
          </w:p>
          <w:p w:rsidR="00737A7F" w:rsidRPr="00CA6A52" w:rsidRDefault="00737A7F" w:rsidP="00A3663D">
            <w:pPr>
              <w:jc w:val="center"/>
              <w:rPr>
                <w:rFonts w:ascii="Arial" w:hAnsi="Arial" w:cs="Arial"/>
              </w:rPr>
            </w:pPr>
            <w:r w:rsidRPr="00CA6A52">
              <w:rPr>
                <w:rFonts w:ascii="Arial" w:hAnsi="Arial" w:cs="Arial"/>
              </w:rPr>
              <w:t>№</w:t>
            </w:r>
          </w:p>
        </w:tc>
        <w:tc>
          <w:tcPr>
            <w:tcW w:w="2371" w:type="dxa"/>
            <w:shd w:val="clear" w:color="auto" w:fill="EAEAEA"/>
          </w:tcPr>
          <w:p w:rsidR="00737A7F" w:rsidRPr="00FE0250" w:rsidRDefault="00737A7F" w:rsidP="00A3663D">
            <w:pPr>
              <w:snapToGrid w:val="0"/>
              <w:jc w:val="center"/>
              <w:rPr>
                <w:rFonts w:ascii="Arial" w:hAnsi="Arial" w:cs="Arial"/>
                <w:sz w:val="16"/>
                <w:szCs w:val="16"/>
              </w:rPr>
            </w:pPr>
            <w:r w:rsidRPr="00FE0250">
              <w:rPr>
                <w:rFonts w:ascii="Arial" w:hAnsi="Arial" w:cs="Arial"/>
                <w:sz w:val="16"/>
                <w:szCs w:val="16"/>
              </w:rPr>
              <w:t>Фамилия Имя латинскими</w:t>
            </w:r>
          </w:p>
          <w:p w:rsidR="00737A7F" w:rsidRPr="00FE0250" w:rsidRDefault="00737A7F" w:rsidP="00A3663D">
            <w:pPr>
              <w:snapToGrid w:val="0"/>
              <w:jc w:val="center"/>
              <w:rPr>
                <w:rFonts w:ascii="Arial" w:hAnsi="Arial" w:cs="Arial"/>
                <w:sz w:val="16"/>
                <w:szCs w:val="16"/>
              </w:rPr>
            </w:pPr>
            <w:r w:rsidRPr="00FE0250">
              <w:rPr>
                <w:rFonts w:ascii="Arial" w:hAnsi="Arial" w:cs="Arial"/>
                <w:sz w:val="16"/>
                <w:szCs w:val="16"/>
              </w:rPr>
              <w:t>буквами по загранпаспорту</w:t>
            </w:r>
          </w:p>
        </w:tc>
        <w:tc>
          <w:tcPr>
            <w:tcW w:w="368" w:type="dxa"/>
            <w:shd w:val="clear" w:color="auto" w:fill="EAEAEA"/>
          </w:tcPr>
          <w:p w:rsidR="00737A7F" w:rsidRPr="00FE0250" w:rsidRDefault="00737A7F" w:rsidP="00A3663D">
            <w:pPr>
              <w:snapToGrid w:val="0"/>
              <w:ind w:left="-127" w:right="-108"/>
              <w:jc w:val="center"/>
              <w:rPr>
                <w:rFonts w:ascii="Arial" w:hAnsi="Arial" w:cs="Arial"/>
                <w:sz w:val="16"/>
                <w:szCs w:val="16"/>
              </w:rPr>
            </w:pPr>
            <w:r w:rsidRPr="00FE0250">
              <w:rPr>
                <w:rFonts w:ascii="Arial" w:hAnsi="Arial" w:cs="Arial"/>
                <w:sz w:val="16"/>
                <w:szCs w:val="16"/>
              </w:rPr>
              <w:t>Пол</w:t>
            </w:r>
          </w:p>
        </w:tc>
        <w:tc>
          <w:tcPr>
            <w:tcW w:w="989" w:type="dxa"/>
            <w:shd w:val="clear" w:color="auto" w:fill="EAEAEA"/>
          </w:tcPr>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Дата</w:t>
            </w:r>
          </w:p>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рождения</w:t>
            </w:r>
          </w:p>
        </w:tc>
        <w:tc>
          <w:tcPr>
            <w:tcW w:w="1343" w:type="dxa"/>
            <w:shd w:val="clear" w:color="auto" w:fill="EAEAEA"/>
          </w:tcPr>
          <w:p w:rsidR="00737A7F" w:rsidRPr="00FE0250" w:rsidRDefault="00737A7F" w:rsidP="00737A7F">
            <w:pPr>
              <w:tabs>
                <w:tab w:val="left" w:pos="743"/>
              </w:tabs>
              <w:snapToGrid w:val="0"/>
              <w:ind w:left="-108" w:right="-108"/>
              <w:jc w:val="center"/>
              <w:rPr>
                <w:rFonts w:ascii="Arial" w:hAnsi="Arial" w:cs="Arial"/>
                <w:sz w:val="16"/>
                <w:szCs w:val="16"/>
              </w:rPr>
            </w:pPr>
            <w:r w:rsidRPr="00FE0250">
              <w:rPr>
                <w:rFonts w:ascii="Arial" w:hAnsi="Arial" w:cs="Arial"/>
                <w:sz w:val="16"/>
                <w:szCs w:val="16"/>
              </w:rPr>
              <w:t>Серия, номер</w:t>
            </w:r>
          </w:p>
          <w:p w:rsidR="00737A7F" w:rsidRPr="00FE0250" w:rsidRDefault="00737A7F" w:rsidP="00737A7F">
            <w:pPr>
              <w:tabs>
                <w:tab w:val="left" w:pos="743"/>
              </w:tabs>
              <w:snapToGrid w:val="0"/>
              <w:ind w:left="-108" w:right="-108"/>
              <w:jc w:val="center"/>
              <w:rPr>
                <w:rFonts w:ascii="Arial" w:hAnsi="Arial" w:cs="Arial"/>
                <w:sz w:val="16"/>
                <w:szCs w:val="16"/>
              </w:rPr>
            </w:pPr>
            <w:bookmarkStart w:id="83" w:name="OLE_LINK140"/>
            <w:bookmarkStart w:id="84" w:name="OLE_LINK141"/>
            <w:r w:rsidRPr="00FE0250">
              <w:rPr>
                <w:rFonts w:ascii="Arial" w:hAnsi="Arial" w:cs="Arial"/>
                <w:sz w:val="16"/>
                <w:szCs w:val="16"/>
              </w:rPr>
              <w:t>загранпаспорта</w:t>
            </w:r>
            <w:bookmarkEnd w:id="83"/>
            <w:bookmarkEnd w:id="84"/>
          </w:p>
        </w:tc>
        <w:tc>
          <w:tcPr>
            <w:tcW w:w="1259" w:type="dxa"/>
            <w:shd w:val="clear" w:color="auto" w:fill="EAEAEA"/>
          </w:tcPr>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Срок действия</w:t>
            </w:r>
          </w:p>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загранпаспорта</w:t>
            </w:r>
          </w:p>
        </w:tc>
        <w:tc>
          <w:tcPr>
            <w:tcW w:w="1261" w:type="dxa"/>
            <w:shd w:val="clear" w:color="auto" w:fill="EAEAEA"/>
          </w:tcPr>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 визы</w:t>
            </w:r>
          </w:p>
        </w:tc>
        <w:tc>
          <w:tcPr>
            <w:tcW w:w="1440" w:type="dxa"/>
            <w:shd w:val="clear" w:color="auto" w:fill="EAEAEA"/>
          </w:tcPr>
          <w:p w:rsidR="00737A7F" w:rsidRPr="00FE0250" w:rsidRDefault="00737A7F" w:rsidP="00737A7F">
            <w:pPr>
              <w:snapToGrid w:val="0"/>
              <w:ind w:left="-108" w:right="-108"/>
              <w:jc w:val="center"/>
              <w:rPr>
                <w:rFonts w:ascii="Arial" w:hAnsi="Arial" w:cs="Arial"/>
                <w:sz w:val="16"/>
                <w:szCs w:val="16"/>
              </w:rPr>
            </w:pPr>
            <w:r w:rsidRPr="00FE0250">
              <w:rPr>
                <w:rFonts w:ascii="Arial" w:hAnsi="Arial" w:cs="Arial"/>
                <w:sz w:val="16"/>
                <w:szCs w:val="16"/>
              </w:rPr>
              <w:t>Срок действия визы</w:t>
            </w:r>
          </w:p>
        </w:tc>
      </w:tr>
      <w:tr w:rsidR="00737A7F" w:rsidRPr="00CA6A52" w:rsidTr="00FE0250">
        <w:tc>
          <w:tcPr>
            <w:tcW w:w="509" w:type="dxa"/>
          </w:tcPr>
          <w:p w:rsidR="00737A7F" w:rsidRPr="00CA6A52" w:rsidRDefault="00737A7F" w:rsidP="00737A7F">
            <w:pPr>
              <w:snapToGrid w:val="0"/>
              <w:jc w:val="center"/>
              <w:rPr>
                <w:rFonts w:ascii="Arial" w:hAnsi="Arial" w:cs="Arial"/>
              </w:rPr>
            </w:pPr>
            <w:r w:rsidRPr="00CA6A52">
              <w:rPr>
                <w:rFonts w:ascii="Arial" w:hAnsi="Arial" w:cs="Arial"/>
              </w:rPr>
              <w:t>1</w:t>
            </w:r>
          </w:p>
        </w:tc>
        <w:tc>
          <w:tcPr>
            <w:tcW w:w="2371" w:type="dxa"/>
          </w:tcPr>
          <w:p w:rsidR="00737A7F" w:rsidRPr="00CA6A52" w:rsidRDefault="00737A7F" w:rsidP="00A3663D">
            <w:pPr>
              <w:snapToGrid w:val="0"/>
              <w:jc w:val="both"/>
              <w:rPr>
                <w:rFonts w:ascii="Arial" w:hAnsi="Arial" w:cs="Arial"/>
              </w:rPr>
            </w:pPr>
          </w:p>
        </w:tc>
        <w:tc>
          <w:tcPr>
            <w:tcW w:w="368" w:type="dxa"/>
          </w:tcPr>
          <w:p w:rsidR="00737A7F" w:rsidRPr="00CA6A52" w:rsidRDefault="00737A7F" w:rsidP="00A3663D">
            <w:pPr>
              <w:snapToGrid w:val="0"/>
              <w:jc w:val="both"/>
              <w:rPr>
                <w:rFonts w:ascii="Arial" w:hAnsi="Arial" w:cs="Arial"/>
              </w:rPr>
            </w:pPr>
          </w:p>
        </w:tc>
        <w:tc>
          <w:tcPr>
            <w:tcW w:w="989" w:type="dxa"/>
          </w:tcPr>
          <w:p w:rsidR="00737A7F" w:rsidRPr="00CA6A52" w:rsidRDefault="00737A7F" w:rsidP="00737A7F">
            <w:pPr>
              <w:snapToGrid w:val="0"/>
              <w:ind w:left="-108" w:right="-108"/>
              <w:jc w:val="both"/>
              <w:rPr>
                <w:rFonts w:ascii="Arial" w:hAnsi="Arial" w:cs="Arial"/>
              </w:rPr>
            </w:pPr>
          </w:p>
        </w:tc>
        <w:tc>
          <w:tcPr>
            <w:tcW w:w="1343" w:type="dxa"/>
          </w:tcPr>
          <w:p w:rsidR="00737A7F" w:rsidRPr="00CA6A52" w:rsidRDefault="00737A7F" w:rsidP="00737A7F">
            <w:pPr>
              <w:snapToGrid w:val="0"/>
              <w:ind w:left="-108" w:right="-108"/>
              <w:jc w:val="both"/>
              <w:rPr>
                <w:rFonts w:ascii="Arial" w:hAnsi="Arial" w:cs="Arial"/>
              </w:rPr>
            </w:pPr>
          </w:p>
        </w:tc>
        <w:tc>
          <w:tcPr>
            <w:tcW w:w="1259" w:type="dxa"/>
          </w:tcPr>
          <w:p w:rsidR="00737A7F" w:rsidRPr="00CA6A52" w:rsidRDefault="00737A7F" w:rsidP="00737A7F">
            <w:pPr>
              <w:snapToGrid w:val="0"/>
              <w:ind w:left="-108" w:right="-108"/>
              <w:jc w:val="both"/>
              <w:rPr>
                <w:rFonts w:ascii="Arial" w:hAnsi="Arial" w:cs="Arial"/>
              </w:rPr>
            </w:pPr>
          </w:p>
        </w:tc>
        <w:tc>
          <w:tcPr>
            <w:tcW w:w="1261" w:type="dxa"/>
          </w:tcPr>
          <w:p w:rsidR="00737A7F" w:rsidRPr="00CA6A52" w:rsidRDefault="00737A7F" w:rsidP="00737A7F">
            <w:pPr>
              <w:snapToGrid w:val="0"/>
              <w:ind w:left="-108" w:right="-108"/>
              <w:jc w:val="both"/>
              <w:rPr>
                <w:rFonts w:ascii="Arial" w:hAnsi="Arial" w:cs="Arial"/>
              </w:rPr>
            </w:pPr>
          </w:p>
        </w:tc>
        <w:tc>
          <w:tcPr>
            <w:tcW w:w="1440" w:type="dxa"/>
          </w:tcPr>
          <w:p w:rsidR="00737A7F" w:rsidRPr="00CA6A52" w:rsidRDefault="00737A7F" w:rsidP="00737A7F">
            <w:pPr>
              <w:snapToGrid w:val="0"/>
              <w:ind w:left="-108" w:right="-108"/>
              <w:jc w:val="both"/>
              <w:rPr>
                <w:rFonts w:ascii="Arial" w:hAnsi="Arial" w:cs="Arial"/>
              </w:rPr>
            </w:pPr>
          </w:p>
        </w:tc>
      </w:tr>
      <w:tr w:rsidR="00737A7F" w:rsidRPr="00CA6A52" w:rsidTr="00FE0250">
        <w:tc>
          <w:tcPr>
            <w:tcW w:w="509" w:type="dxa"/>
          </w:tcPr>
          <w:p w:rsidR="00737A7F" w:rsidRPr="00CA6A52" w:rsidRDefault="00737A7F" w:rsidP="00737A7F">
            <w:pPr>
              <w:snapToGrid w:val="0"/>
              <w:jc w:val="center"/>
              <w:rPr>
                <w:rFonts w:ascii="Arial" w:hAnsi="Arial" w:cs="Arial"/>
              </w:rPr>
            </w:pPr>
            <w:r w:rsidRPr="00CA6A52">
              <w:rPr>
                <w:rFonts w:ascii="Arial" w:hAnsi="Arial" w:cs="Arial"/>
              </w:rPr>
              <w:t>2</w:t>
            </w:r>
          </w:p>
        </w:tc>
        <w:tc>
          <w:tcPr>
            <w:tcW w:w="2371" w:type="dxa"/>
          </w:tcPr>
          <w:p w:rsidR="00737A7F" w:rsidRPr="00CA6A52" w:rsidRDefault="00737A7F" w:rsidP="00A3663D">
            <w:pPr>
              <w:snapToGrid w:val="0"/>
              <w:jc w:val="both"/>
              <w:rPr>
                <w:rFonts w:ascii="Arial" w:hAnsi="Arial" w:cs="Arial"/>
              </w:rPr>
            </w:pPr>
          </w:p>
        </w:tc>
        <w:tc>
          <w:tcPr>
            <w:tcW w:w="368" w:type="dxa"/>
          </w:tcPr>
          <w:p w:rsidR="00737A7F" w:rsidRPr="00CA6A52" w:rsidRDefault="00737A7F" w:rsidP="00A3663D">
            <w:pPr>
              <w:snapToGrid w:val="0"/>
              <w:jc w:val="both"/>
              <w:rPr>
                <w:rFonts w:ascii="Arial" w:hAnsi="Arial" w:cs="Arial"/>
              </w:rPr>
            </w:pPr>
          </w:p>
        </w:tc>
        <w:tc>
          <w:tcPr>
            <w:tcW w:w="989" w:type="dxa"/>
          </w:tcPr>
          <w:p w:rsidR="00737A7F" w:rsidRPr="00CA6A52" w:rsidRDefault="00737A7F" w:rsidP="00737A7F">
            <w:pPr>
              <w:snapToGrid w:val="0"/>
              <w:ind w:left="-108" w:right="-108"/>
              <w:jc w:val="both"/>
              <w:rPr>
                <w:rFonts w:ascii="Arial" w:hAnsi="Arial" w:cs="Arial"/>
              </w:rPr>
            </w:pPr>
          </w:p>
        </w:tc>
        <w:tc>
          <w:tcPr>
            <w:tcW w:w="1343" w:type="dxa"/>
          </w:tcPr>
          <w:p w:rsidR="00737A7F" w:rsidRPr="00CA6A52" w:rsidRDefault="00737A7F" w:rsidP="00737A7F">
            <w:pPr>
              <w:snapToGrid w:val="0"/>
              <w:ind w:left="-108" w:right="-108"/>
              <w:jc w:val="both"/>
              <w:rPr>
                <w:rFonts w:ascii="Arial" w:hAnsi="Arial" w:cs="Arial"/>
              </w:rPr>
            </w:pPr>
          </w:p>
        </w:tc>
        <w:tc>
          <w:tcPr>
            <w:tcW w:w="1259" w:type="dxa"/>
          </w:tcPr>
          <w:p w:rsidR="00737A7F" w:rsidRPr="00CA6A52" w:rsidRDefault="00737A7F" w:rsidP="00737A7F">
            <w:pPr>
              <w:snapToGrid w:val="0"/>
              <w:ind w:left="-108" w:right="-108"/>
              <w:jc w:val="both"/>
              <w:rPr>
                <w:rFonts w:ascii="Arial" w:hAnsi="Arial" w:cs="Arial"/>
              </w:rPr>
            </w:pPr>
          </w:p>
        </w:tc>
        <w:tc>
          <w:tcPr>
            <w:tcW w:w="1261" w:type="dxa"/>
          </w:tcPr>
          <w:p w:rsidR="00737A7F" w:rsidRPr="00CA6A52" w:rsidRDefault="00737A7F" w:rsidP="00737A7F">
            <w:pPr>
              <w:snapToGrid w:val="0"/>
              <w:ind w:left="-108" w:right="-108"/>
              <w:jc w:val="both"/>
              <w:rPr>
                <w:rFonts w:ascii="Arial" w:hAnsi="Arial" w:cs="Arial"/>
              </w:rPr>
            </w:pPr>
          </w:p>
        </w:tc>
        <w:tc>
          <w:tcPr>
            <w:tcW w:w="1440" w:type="dxa"/>
          </w:tcPr>
          <w:p w:rsidR="00737A7F" w:rsidRPr="00CA6A52" w:rsidRDefault="00737A7F" w:rsidP="00737A7F">
            <w:pPr>
              <w:snapToGrid w:val="0"/>
              <w:ind w:left="-108" w:right="-108"/>
              <w:jc w:val="both"/>
              <w:rPr>
                <w:rFonts w:ascii="Arial" w:hAnsi="Arial" w:cs="Arial"/>
              </w:rPr>
            </w:pPr>
          </w:p>
        </w:tc>
      </w:tr>
      <w:tr w:rsidR="00737A7F" w:rsidRPr="00CA6A52" w:rsidTr="00FE0250">
        <w:tc>
          <w:tcPr>
            <w:tcW w:w="509" w:type="dxa"/>
          </w:tcPr>
          <w:p w:rsidR="00737A7F" w:rsidRPr="00CA6A52" w:rsidRDefault="00737A7F" w:rsidP="00737A7F">
            <w:pPr>
              <w:snapToGrid w:val="0"/>
              <w:jc w:val="center"/>
              <w:rPr>
                <w:rFonts w:ascii="Arial" w:hAnsi="Arial" w:cs="Arial"/>
              </w:rPr>
            </w:pPr>
            <w:r w:rsidRPr="00CA6A52">
              <w:rPr>
                <w:rFonts w:ascii="Arial" w:hAnsi="Arial" w:cs="Arial"/>
              </w:rPr>
              <w:t>3</w:t>
            </w:r>
          </w:p>
        </w:tc>
        <w:tc>
          <w:tcPr>
            <w:tcW w:w="2371" w:type="dxa"/>
          </w:tcPr>
          <w:p w:rsidR="00737A7F" w:rsidRPr="00CA6A52" w:rsidRDefault="00737A7F" w:rsidP="00A3663D">
            <w:pPr>
              <w:snapToGrid w:val="0"/>
              <w:jc w:val="both"/>
              <w:rPr>
                <w:rFonts w:ascii="Arial" w:hAnsi="Arial" w:cs="Arial"/>
              </w:rPr>
            </w:pPr>
          </w:p>
        </w:tc>
        <w:tc>
          <w:tcPr>
            <w:tcW w:w="368" w:type="dxa"/>
          </w:tcPr>
          <w:p w:rsidR="00737A7F" w:rsidRPr="00CA6A52" w:rsidRDefault="00737A7F" w:rsidP="00A3663D">
            <w:pPr>
              <w:snapToGrid w:val="0"/>
              <w:jc w:val="both"/>
              <w:rPr>
                <w:rFonts w:ascii="Arial" w:hAnsi="Arial" w:cs="Arial"/>
              </w:rPr>
            </w:pPr>
          </w:p>
        </w:tc>
        <w:tc>
          <w:tcPr>
            <w:tcW w:w="989" w:type="dxa"/>
          </w:tcPr>
          <w:p w:rsidR="00737A7F" w:rsidRPr="00CA6A52" w:rsidRDefault="00737A7F" w:rsidP="00737A7F">
            <w:pPr>
              <w:snapToGrid w:val="0"/>
              <w:ind w:left="-108" w:right="-108"/>
              <w:jc w:val="both"/>
              <w:rPr>
                <w:rFonts w:ascii="Arial" w:hAnsi="Arial" w:cs="Arial"/>
              </w:rPr>
            </w:pPr>
          </w:p>
        </w:tc>
        <w:tc>
          <w:tcPr>
            <w:tcW w:w="1343" w:type="dxa"/>
          </w:tcPr>
          <w:p w:rsidR="00737A7F" w:rsidRPr="00CA6A52" w:rsidRDefault="00737A7F" w:rsidP="00737A7F">
            <w:pPr>
              <w:snapToGrid w:val="0"/>
              <w:ind w:left="-108" w:right="-108"/>
              <w:jc w:val="both"/>
              <w:rPr>
                <w:rFonts w:ascii="Arial" w:hAnsi="Arial" w:cs="Arial"/>
              </w:rPr>
            </w:pPr>
          </w:p>
        </w:tc>
        <w:tc>
          <w:tcPr>
            <w:tcW w:w="1259" w:type="dxa"/>
          </w:tcPr>
          <w:p w:rsidR="00737A7F" w:rsidRPr="00CA6A52" w:rsidRDefault="00737A7F" w:rsidP="00737A7F">
            <w:pPr>
              <w:snapToGrid w:val="0"/>
              <w:ind w:left="-108" w:right="-108"/>
              <w:jc w:val="both"/>
              <w:rPr>
                <w:rFonts w:ascii="Arial" w:hAnsi="Arial" w:cs="Arial"/>
              </w:rPr>
            </w:pPr>
          </w:p>
        </w:tc>
        <w:tc>
          <w:tcPr>
            <w:tcW w:w="1261" w:type="dxa"/>
          </w:tcPr>
          <w:p w:rsidR="00737A7F" w:rsidRPr="00CA6A52" w:rsidRDefault="00737A7F" w:rsidP="00737A7F">
            <w:pPr>
              <w:snapToGrid w:val="0"/>
              <w:ind w:left="-108" w:right="-108"/>
              <w:jc w:val="both"/>
              <w:rPr>
                <w:rFonts w:ascii="Arial" w:hAnsi="Arial" w:cs="Arial"/>
              </w:rPr>
            </w:pPr>
          </w:p>
        </w:tc>
        <w:tc>
          <w:tcPr>
            <w:tcW w:w="1440" w:type="dxa"/>
          </w:tcPr>
          <w:p w:rsidR="00737A7F" w:rsidRPr="00CA6A52" w:rsidRDefault="00737A7F" w:rsidP="00737A7F">
            <w:pPr>
              <w:snapToGrid w:val="0"/>
              <w:ind w:left="-108" w:right="-108"/>
              <w:jc w:val="both"/>
              <w:rPr>
                <w:rFonts w:ascii="Arial" w:hAnsi="Arial" w:cs="Arial"/>
              </w:rPr>
            </w:pPr>
          </w:p>
        </w:tc>
      </w:tr>
    </w:tbl>
    <w:p w:rsidR="003E2107" w:rsidRPr="00CA6A52" w:rsidRDefault="003E2107" w:rsidP="003E2107">
      <w:pPr>
        <w:jc w:val="both"/>
        <w:rPr>
          <w:rFonts w:ascii="Arial" w:hAnsi="Arial" w:cs="Arial"/>
        </w:rPr>
      </w:pPr>
    </w:p>
    <w:p w:rsidR="003E2107" w:rsidRPr="00CA6A52" w:rsidRDefault="003E2107" w:rsidP="003E2107">
      <w:pPr>
        <w:pStyle w:val="4"/>
        <w:spacing w:before="0" w:after="0"/>
        <w:jc w:val="center"/>
        <w:rPr>
          <w:rFonts w:ascii="Arial" w:hAnsi="Arial" w:cs="Arial"/>
          <w:b w:val="0"/>
          <w:sz w:val="20"/>
          <w:szCs w:val="20"/>
        </w:rPr>
      </w:pPr>
      <w:r w:rsidRPr="00CA6A52">
        <w:rPr>
          <w:rFonts w:ascii="Arial" w:hAnsi="Arial" w:cs="Arial"/>
          <w:b w:val="0"/>
          <w:sz w:val="20"/>
          <w:szCs w:val="20"/>
        </w:rPr>
        <w:t>ИНФОРМАЦИЯ О РАЗМЕЩЕНИИ В ГОСТИНИЦАХ ПО МАРШРУТУ</w:t>
      </w:r>
    </w:p>
    <w:tbl>
      <w:tblPr>
        <w:tblW w:w="95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0"/>
        <w:gridCol w:w="2327"/>
        <w:gridCol w:w="913"/>
        <w:gridCol w:w="1305"/>
        <w:gridCol w:w="1467"/>
        <w:gridCol w:w="1424"/>
      </w:tblGrid>
      <w:tr w:rsidR="003E2107" w:rsidRPr="00CA6A52" w:rsidTr="00FE7D32">
        <w:trPr>
          <w:trHeight w:val="267"/>
        </w:trPr>
        <w:tc>
          <w:tcPr>
            <w:tcW w:w="2160" w:type="dxa"/>
            <w:shd w:val="clear" w:color="auto" w:fill="EAEAEA"/>
          </w:tcPr>
          <w:p w:rsidR="003E2107" w:rsidRPr="00CA6A52" w:rsidRDefault="003E2107" w:rsidP="00A3663D">
            <w:pPr>
              <w:snapToGrid w:val="0"/>
              <w:jc w:val="center"/>
              <w:rPr>
                <w:rFonts w:ascii="Arial" w:hAnsi="Arial" w:cs="Arial"/>
              </w:rPr>
            </w:pPr>
            <w:bookmarkStart w:id="85" w:name="OLE_LINK138"/>
            <w:bookmarkStart w:id="86" w:name="OLE_LINK139"/>
            <w:r w:rsidRPr="00CA6A52">
              <w:rPr>
                <w:rFonts w:ascii="Arial" w:hAnsi="Arial" w:cs="Arial"/>
              </w:rPr>
              <w:t xml:space="preserve">Страна/ Город </w:t>
            </w:r>
          </w:p>
        </w:tc>
        <w:tc>
          <w:tcPr>
            <w:tcW w:w="2327" w:type="dxa"/>
            <w:shd w:val="clear" w:color="auto" w:fill="EAEAEA"/>
          </w:tcPr>
          <w:p w:rsidR="003E2107" w:rsidRPr="00CA6A52" w:rsidRDefault="003E2107" w:rsidP="00A3663D">
            <w:pPr>
              <w:snapToGrid w:val="0"/>
              <w:jc w:val="center"/>
              <w:rPr>
                <w:rFonts w:ascii="Arial" w:hAnsi="Arial" w:cs="Arial"/>
              </w:rPr>
            </w:pPr>
            <w:r w:rsidRPr="00CA6A52">
              <w:rPr>
                <w:rFonts w:ascii="Arial" w:hAnsi="Arial" w:cs="Arial"/>
              </w:rPr>
              <w:t>Гостиница, категория</w:t>
            </w:r>
          </w:p>
        </w:tc>
        <w:tc>
          <w:tcPr>
            <w:tcW w:w="913" w:type="dxa"/>
            <w:shd w:val="clear" w:color="auto" w:fill="EAEAEA"/>
          </w:tcPr>
          <w:p w:rsidR="003E2107" w:rsidRPr="00CA6A52" w:rsidRDefault="00FE7D32" w:rsidP="00A3663D">
            <w:pPr>
              <w:snapToGrid w:val="0"/>
              <w:jc w:val="center"/>
              <w:rPr>
                <w:rFonts w:ascii="Arial" w:hAnsi="Arial" w:cs="Arial"/>
              </w:rPr>
            </w:pPr>
            <w:r>
              <w:rPr>
                <w:rFonts w:ascii="Arial" w:hAnsi="Arial" w:cs="Arial"/>
              </w:rPr>
              <w:t>Тип</w:t>
            </w:r>
            <w:r>
              <w:rPr>
                <w:rFonts w:ascii="Arial" w:hAnsi="Arial" w:cs="Arial"/>
              </w:rPr>
              <w:br/>
            </w:r>
            <w:r w:rsidR="003E2107" w:rsidRPr="00CA6A52">
              <w:rPr>
                <w:rFonts w:ascii="Arial" w:hAnsi="Arial" w:cs="Arial"/>
              </w:rPr>
              <w:t xml:space="preserve">номера </w:t>
            </w:r>
          </w:p>
        </w:tc>
        <w:tc>
          <w:tcPr>
            <w:tcW w:w="1305" w:type="dxa"/>
            <w:shd w:val="clear" w:color="auto" w:fill="EAEAEA"/>
          </w:tcPr>
          <w:p w:rsidR="003E2107" w:rsidRPr="00CA6A52" w:rsidRDefault="003E2107" w:rsidP="00EC5B5F">
            <w:pPr>
              <w:snapToGrid w:val="0"/>
              <w:jc w:val="center"/>
              <w:rPr>
                <w:rFonts w:ascii="Arial" w:hAnsi="Arial" w:cs="Arial"/>
              </w:rPr>
            </w:pPr>
            <w:r w:rsidRPr="00CA6A52">
              <w:rPr>
                <w:rFonts w:ascii="Arial" w:hAnsi="Arial" w:cs="Arial"/>
              </w:rPr>
              <w:t>Тип</w:t>
            </w:r>
            <w:r w:rsidR="00FE7D32">
              <w:rPr>
                <w:rFonts w:ascii="Arial" w:hAnsi="Arial" w:cs="Arial"/>
              </w:rPr>
              <w:br/>
            </w:r>
            <w:r w:rsidRPr="00CA6A52">
              <w:rPr>
                <w:rFonts w:ascii="Arial" w:hAnsi="Arial" w:cs="Arial"/>
              </w:rPr>
              <w:t>питания</w:t>
            </w:r>
          </w:p>
        </w:tc>
        <w:tc>
          <w:tcPr>
            <w:tcW w:w="1467" w:type="dxa"/>
            <w:shd w:val="clear" w:color="auto" w:fill="EAEAEA"/>
          </w:tcPr>
          <w:p w:rsidR="003E2107" w:rsidRPr="00CA6A52" w:rsidRDefault="003E2107" w:rsidP="00EC5B5F">
            <w:pPr>
              <w:jc w:val="center"/>
              <w:rPr>
                <w:rFonts w:ascii="Arial" w:hAnsi="Arial" w:cs="Arial"/>
              </w:rPr>
            </w:pPr>
            <w:r w:rsidRPr="00CA6A52">
              <w:rPr>
                <w:rFonts w:ascii="Arial" w:hAnsi="Arial" w:cs="Arial"/>
              </w:rPr>
              <w:t>Дата заезда</w:t>
            </w:r>
          </w:p>
        </w:tc>
        <w:tc>
          <w:tcPr>
            <w:tcW w:w="1424" w:type="dxa"/>
            <w:shd w:val="clear" w:color="auto" w:fill="EAEAEA"/>
          </w:tcPr>
          <w:p w:rsidR="003E2107" w:rsidRPr="00CA6A52" w:rsidRDefault="003E2107" w:rsidP="00EC5B5F">
            <w:pPr>
              <w:jc w:val="center"/>
              <w:rPr>
                <w:rFonts w:ascii="Arial" w:hAnsi="Arial" w:cs="Arial"/>
              </w:rPr>
            </w:pPr>
            <w:r w:rsidRPr="00CA6A52">
              <w:rPr>
                <w:rFonts w:ascii="Arial" w:hAnsi="Arial" w:cs="Arial"/>
              </w:rPr>
              <w:t>Дата выезда</w:t>
            </w:r>
          </w:p>
        </w:tc>
      </w:tr>
      <w:tr w:rsidR="003E2107" w:rsidRPr="00CA6A52" w:rsidTr="00FE7D32">
        <w:tc>
          <w:tcPr>
            <w:tcW w:w="2160" w:type="dxa"/>
          </w:tcPr>
          <w:p w:rsidR="003E2107" w:rsidRPr="00CA6A52" w:rsidRDefault="003E2107" w:rsidP="00A3663D">
            <w:pPr>
              <w:snapToGrid w:val="0"/>
              <w:rPr>
                <w:rFonts w:ascii="Arial" w:hAnsi="Arial" w:cs="Arial"/>
              </w:rPr>
            </w:pPr>
          </w:p>
        </w:tc>
        <w:tc>
          <w:tcPr>
            <w:tcW w:w="2327" w:type="dxa"/>
          </w:tcPr>
          <w:p w:rsidR="003E2107" w:rsidRPr="00CA6A52" w:rsidRDefault="003E2107" w:rsidP="00A3663D">
            <w:pPr>
              <w:snapToGrid w:val="0"/>
              <w:rPr>
                <w:rFonts w:ascii="Arial" w:hAnsi="Arial" w:cs="Arial"/>
              </w:rPr>
            </w:pPr>
          </w:p>
        </w:tc>
        <w:tc>
          <w:tcPr>
            <w:tcW w:w="913" w:type="dxa"/>
          </w:tcPr>
          <w:p w:rsidR="003E2107" w:rsidRPr="00CA6A52" w:rsidRDefault="003E2107" w:rsidP="00A3663D">
            <w:pPr>
              <w:snapToGrid w:val="0"/>
              <w:rPr>
                <w:rFonts w:ascii="Arial" w:hAnsi="Arial" w:cs="Arial"/>
              </w:rPr>
            </w:pPr>
          </w:p>
        </w:tc>
        <w:tc>
          <w:tcPr>
            <w:tcW w:w="1305" w:type="dxa"/>
          </w:tcPr>
          <w:p w:rsidR="003E2107" w:rsidRPr="00CA6A52" w:rsidRDefault="003E2107" w:rsidP="00A3663D">
            <w:pPr>
              <w:snapToGrid w:val="0"/>
              <w:rPr>
                <w:rFonts w:ascii="Arial" w:hAnsi="Arial" w:cs="Arial"/>
              </w:rPr>
            </w:pPr>
          </w:p>
        </w:tc>
        <w:tc>
          <w:tcPr>
            <w:tcW w:w="1467" w:type="dxa"/>
          </w:tcPr>
          <w:p w:rsidR="003E2107" w:rsidRPr="00CA6A52" w:rsidRDefault="003E2107" w:rsidP="00A3663D">
            <w:pPr>
              <w:snapToGrid w:val="0"/>
              <w:rPr>
                <w:rFonts w:ascii="Arial" w:hAnsi="Arial" w:cs="Arial"/>
              </w:rPr>
            </w:pPr>
          </w:p>
        </w:tc>
        <w:tc>
          <w:tcPr>
            <w:tcW w:w="1424" w:type="dxa"/>
          </w:tcPr>
          <w:p w:rsidR="003E2107" w:rsidRPr="00CA6A52" w:rsidRDefault="003E2107" w:rsidP="00A3663D">
            <w:pPr>
              <w:snapToGrid w:val="0"/>
              <w:rPr>
                <w:rFonts w:ascii="Arial" w:hAnsi="Arial" w:cs="Arial"/>
              </w:rPr>
            </w:pPr>
          </w:p>
        </w:tc>
      </w:tr>
      <w:tr w:rsidR="003E2107" w:rsidRPr="00CA6A52" w:rsidTr="00FE7D32">
        <w:tc>
          <w:tcPr>
            <w:tcW w:w="2160" w:type="dxa"/>
          </w:tcPr>
          <w:p w:rsidR="003E2107" w:rsidRPr="00CA6A52" w:rsidRDefault="003E2107" w:rsidP="00A3663D">
            <w:pPr>
              <w:snapToGrid w:val="0"/>
              <w:rPr>
                <w:rFonts w:ascii="Arial" w:hAnsi="Arial" w:cs="Arial"/>
              </w:rPr>
            </w:pPr>
          </w:p>
        </w:tc>
        <w:tc>
          <w:tcPr>
            <w:tcW w:w="2327" w:type="dxa"/>
          </w:tcPr>
          <w:p w:rsidR="003E2107" w:rsidRPr="00CA6A52" w:rsidRDefault="003E2107" w:rsidP="00A3663D">
            <w:pPr>
              <w:snapToGrid w:val="0"/>
              <w:rPr>
                <w:rFonts w:ascii="Arial" w:hAnsi="Arial" w:cs="Arial"/>
              </w:rPr>
            </w:pPr>
          </w:p>
        </w:tc>
        <w:tc>
          <w:tcPr>
            <w:tcW w:w="913" w:type="dxa"/>
          </w:tcPr>
          <w:p w:rsidR="003E2107" w:rsidRPr="00CA6A52" w:rsidRDefault="003E2107" w:rsidP="00A3663D">
            <w:pPr>
              <w:snapToGrid w:val="0"/>
              <w:rPr>
                <w:rFonts w:ascii="Arial" w:hAnsi="Arial" w:cs="Arial"/>
              </w:rPr>
            </w:pPr>
          </w:p>
        </w:tc>
        <w:tc>
          <w:tcPr>
            <w:tcW w:w="1305" w:type="dxa"/>
          </w:tcPr>
          <w:p w:rsidR="003E2107" w:rsidRPr="00CA6A52" w:rsidRDefault="003E2107" w:rsidP="00A3663D">
            <w:pPr>
              <w:snapToGrid w:val="0"/>
              <w:rPr>
                <w:rFonts w:ascii="Arial" w:hAnsi="Arial" w:cs="Arial"/>
              </w:rPr>
            </w:pPr>
          </w:p>
        </w:tc>
        <w:tc>
          <w:tcPr>
            <w:tcW w:w="1467" w:type="dxa"/>
          </w:tcPr>
          <w:p w:rsidR="003E2107" w:rsidRPr="00CA6A52" w:rsidRDefault="003E2107" w:rsidP="00A3663D">
            <w:pPr>
              <w:snapToGrid w:val="0"/>
              <w:rPr>
                <w:rFonts w:ascii="Arial" w:hAnsi="Arial" w:cs="Arial"/>
              </w:rPr>
            </w:pPr>
          </w:p>
        </w:tc>
        <w:tc>
          <w:tcPr>
            <w:tcW w:w="1424" w:type="dxa"/>
          </w:tcPr>
          <w:p w:rsidR="003E2107" w:rsidRPr="00CA6A52" w:rsidRDefault="003E2107" w:rsidP="00A3663D">
            <w:pPr>
              <w:snapToGrid w:val="0"/>
              <w:rPr>
                <w:rFonts w:ascii="Arial" w:hAnsi="Arial" w:cs="Arial"/>
              </w:rPr>
            </w:pPr>
          </w:p>
        </w:tc>
      </w:tr>
      <w:bookmarkEnd w:id="85"/>
      <w:bookmarkEnd w:id="86"/>
    </w:tbl>
    <w:p w:rsidR="003E2107" w:rsidRDefault="003E2107" w:rsidP="003E2107">
      <w:pPr>
        <w:rPr>
          <w:rFonts w:ascii="Arial" w:hAnsi="Arial" w:cs="Arial"/>
        </w:rPr>
      </w:pPr>
    </w:p>
    <w:p w:rsidR="0045177D" w:rsidRDefault="0045177D" w:rsidP="0045177D">
      <w:pPr>
        <w:jc w:val="center"/>
        <w:rPr>
          <w:rFonts w:ascii="Arial" w:hAnsi="Arial" w:cs="Arial"/>
        </w:rPr>
      </w:pPr>
      <w:r>
        <w:rPr>
          <w:rFonts w:ascii="Arial" w:hAnsi="Arial" w:cs="Arial"/>
        </w:rPr>
        <w:t xml:space="preserve">ИНФОРМАЦИЯ О </w:t>
      </w:r>
      <w:r w:rsidR="00737A7F">
        <w:rPr>
          <w:rFonts w:ascii="Arial" w:hAnsi="Arial" w:cs="Arial"/>
        </w:rPr>
        <w:t xml:space="preserve">РАЗМЕЩЕНИИ НА </w:t>
      </w:r>
      <w:r>
        <w:rPr>
          <w:rFonts w:ascii="Arial" w:hAnsi="Arial" w:cs="Arial"/>
        </w:rPr>
        <w:t>ПАРОМ</w:t>
      </w:r>
      <w:r w:rsidR="00737A7F">
        <w:rPr>
          <w:rFonts w:ascii="Arial" w:hAnsi="Arial" w:cs="Arial"/>
        </w:rPr>
        <w:t>Е</w:t>
      </w: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0"/>
        <w:gridCol w:w="1440"/>
        <w:gridCol w:w="1440"/>
        <w:gridCol w:w="1210"/>
        <w:gridCol w:w="1659"/>
        <w:gridCol w:w="1631"/>
      </w:tblGrid>
      <w:tr w:rsidR="00491551" w:rsidRPr="00CA6A52" w:rsidTr="00FE7D32">
        <w:tc>
          <w:tcPr>
            <w:tcW w:w="2160" w:type="dxa"/>
            <w:shd w:val="clear" w:color="auto" w:fill="EAEAEA"/>
          </w:tcPr>
          <w:p w:rsidR="00491551" w:rsidRPr="00CA6A52" w:rsidRDefault="00491551" w:rsidP="00A3663D">
            <w:pPr>
              <w:snapToGrid w:val="0"/>
              <w:jc w:val="center"/>
              <w:rPr>
                <w:rFonts w:ascii="Arial" w:hAnsi="Arial" w:cs="Arial"/>
              </w:rPr>
            </w:pPr>
            <w:bookmarkStart w:id="87" w:name="_Hlk413003372"/>
            <w:r>
              <w:rPr>
                <w:rFonts w:ascii="Arial" w:hAnsi="Arial" w:cs="Arial"/>
              </w:rPr>
              <w:t>Маршрут круиза</w:t>
            </w:r>
            <w:r w:rsidRPr="00CA6A52">
              <w:rPr>
                <w:rFonts w:ascii="Arial" w:hAnsi="Arial" w:cs="Arial"/>
              </w:rPr>
              <w:t xml:space="preserve"> </w:t>
            </w:r>
          </w:p>
        </w:tc>
        <w:tc>
          <w:tcPr>
            <w:tcW w:w="1440" w:type="dxa"/>
            <w:shd w:val="clear" w:color="auto" w:fill="EAEAEA"/>
          </w:tcPr>
          <w:p w:rsidR="00491551" w:rsidRPr="00CA6A52" w:rsidRDefault="00491551" w:rsidP="00A3663D">
            <w:pPr>
              <w:jc w:val="center"/>
              <w:rPr>
                <w:rFonts w:ascii="Arial" w:hAnsi="Arial" w:cs="Arial"/>
              </w:rPr>
            </w:pPr>
            <w:r>
              <w:rPr>
                <w:rFonts w:ascii="Arial" w:hAnsi="Arial" w:cs="Arial"/>
              </w:rPr>
              <w:t>Дата</w:t>
            </w:r>
            <w:r>
              <w:rPr>
                <w:rFonts w:ascii="Arial" w:hAnsi="Arial" w:cs="Arial"/>
              </w:rPr>
              <w:br/>
              <w:t>отправления</w:t>
            </w:r>
          </w:p>
        </w:tc>
        <w:tc>
          <w:tcPr>
            <w:tcW w:w="1440" w:type="dxa"/>
            <w:shd w:val="clear" w:color="auto" w:fill="EAEAEA"/>
          </w:tcPr>
          <w:p w:rsidR="00491551" w:rsidRPr="00CA6A52" w:rsidRDefault="00491551" w:rsidP="00A3663D">
            <w:pPr>
              <w:jc w:val="center"/>
              <w:rPr>
                <w:rFonts w:ascii="Arial" w:hAnsi="Arial" w:cs="Arial"/>
              </w:rPr>
            </w:pPr>
            <w:r>
              <w:rPr>
                <w:rFonts w:ascii="Arial" w:hAnsi="Arial" w:cs="Arial"/>
              </w:rPr>
              <w:t>Дата</w:t>
            </w:r>
            <w:r>
              <w:rPr>
                <w:rFonts w:ascii="Arial" w:hAnsi="Arial" w:cs="Arial"/>
              </w:rPr>
              <w:br/>
              <w:t>прибытия</w:t>
            </w:r>
          </w:p>
        </w:tc>
        <w:tc>
          <w:tcPr>
            <w:tcW w:w="1210" w:type="dxa"/>
            <w:shd w:val="clear" w:color="auto" w:fill="EAEAEA"/>
          </w:tcPr>
          <w:p w:rsidR="00491551" w:rsidRPr="00CA6A52" w:rsidRDefault="00491551" w:rsidP="00A3663D">
            <w:pPr>
              <w:snapToGrid w:val="0"/>
              <w:jc w:val="center"/>
              <w:rPr>
                <w:rFonts w:ascii="Arial" w:hAnsi="Arial" w:cs="Arial"/>
              </w:rPr>
            </w:pPr>
            <w:r w:rsidRPr="00CA6A52">
              <w:rPr>
                <w:rFonts w:ascii="Arial" w:hAnsi="Arial" w:cs="Arial"/>
              </w:rPr>
              <w:t xml:space="preserve">Тип </w:t>
            </w:r>
            <w:r>
              <w:rPr>
                <w:rFonts w:ascii="Arial" w:hAnsi="Arial" w:cs="Arial"/>
              </w:rPr>
              <w:t>каюты</w:t>
            </w:r>
            <w:r w:rsidRPr="00CA6A52">
              <w:rPr>
                <w:rFonts w:ascii="Arial" w:hAnsi="Arial" w:cs="Arial"/>
              </w:rPr>
              <w:t xml:space="preserve"> </w:t>
            </w:r>
          </w:p>
        </w:tc>
        <w:tc>
          <w:tcPr>
            <w:tcW w:w="1659" w:type="dxa"/>
            <w:shd w:val="clear" w:color="auto" w:fill="EAEAEA"/>
          </w:tcPr>
          <w:p w:rsidR="00491551" w:rsidRPr="00CA6A52" w:rsidRDefault="00491551" w:rsidP="00A3663D">
            <w:pPr>
              <w:snapToGrid w:val="0"/>
              <w:jc w:val="center"/>
              <w:rPr>
                <w:rFonts w:ascii="Arial" w:hAnsi="Arial" w:cs="Arial"/>
              </w:rPr>
            </w:pPr>
            <w:r>
              <w:rPr>
                <w:rFonts w:ascii="Arial" w:hAnsi="Arial" w:cs="Arial"/>
              </w:rPr>
              <w:t>Заказ п</w:t>
            </w:r>
            <w:r w:rsidRPr="00CA6A52">
              <w:rPr>
                <w:rFonts w:ascii="Arial" w:hAnsi="Arial" w:cs="Arial"/>
              </w:rPr>
              <w:t>итания</w:t>
            </w:r>
          </w:p>
        </w:tc>
        <w:tc>
          <w:tcPr>
            <w:tcW w:w="1631" w:type="dxa"/>
            <w:shd w:val="clear" w:color="auto" w:fill="EAEAEA"/>
          </w:tcPr>
          <w:p w:rsidR="00491551" w:rsidRPr="00491551" w:rsidRDefault="00491551" w:rsidP="00A3663D">
            <w:pPr>
              <w:snapToGrid w:val="0"/>
              <w:jc w:val="center"/>
              <w:rPr>
                <w:rFonts w:ascii="Arial" w:hAnsi="Arial" w:cs="Arial"/>
              </w:rPr>
            </w:pPr>
            <w:r>
              <w:rPr>
                <w:rFonts w:ascii="Arial" w:hAnsi="Arial" w:cs="Arial"/>
              </w:rPr>
              <w:t>Заказ экскурсий</w:t>
            </w:r>
          </w:p>
        </w:tc>
      </w:tr>
      <w:tr w:rsidR="00491551" w:rsidRPr="00CA6A52" w:rsidTr="00FE7D32">
        <w:tc>
          <w:tcPr>
            <w:tcW w:w="2160" w:type="dxa"/>
          </w:tcPr>
          <w:p w:rsidR="00491551" w:rsidRPr="00CA6A52" w:rsidRDefault="00491551" w:rsidP="00A3663D">
            <w:pPr>
              <w:snapToGrid w:val="0"/>
              <w:rPr>
                <w:rFonts w:ascii="Arial" w:hAnsi="Arial" w:cs="Arial"/>
              </w:rPr>
            </w:pPr>
          </w:p>
        </w:tc>
        <w:tc>
          <w:tcPr>
            <w:tcW w:w="1440" w:type="dxa"/>
          </w:tcPr>
          <w:p w:rsidR="00491551" w:rsidRPr="00CA6A52" w:rsidRDefault="00491551" w:rsidP="00A3663D">
            <w:pPr>
              <w:snapToGrid w:val="0"/>
              <w:rPr>
                <w:rFonts w:ascii="Arial" w:hAnsi="Arial" w:cs="Arial"/>
              </w:rPr>
            </w:pPr>
          </w:p>
        </w:tc>
        <w:tc>
          <w:tcPr>
            <w:tcW w:w="1440" w:type="dxa"/>
          </w:tcPr>
          <w:p w:rsidR="00491551" w:rsidRPr="00CA6A52" w:rsidRDefault="00491551" w:rsidP="00A3663D">
            <w:pPr>
              <w:snapToGrid w:val="0"/>
              <w:rPr>
                <w:rFonts w:ascii="Arial" w:hAnsi="Arial" w:cs="Arial"/>
              </w:rPr>
            </w:pPr>
          </w:p>
        </w:tc>
        <w:tc>
          <w:tcPr>
            <w:tcW w:w="1210" w:type="dxa"/>
          </w:tcPr>
          <w:p w:rsidR="00491551" w:rsidRPr="00CA6A52" w:rsidRDefault="00491551" w:rsidP="00A3663D">
            <w:pPr>
              <w:snapToGrid w:val="0"/>
              <w:rPr>
                <w:rFonts w:ascii="Arial" w:hAnsi="Arial" w:cs="Arial"/>
              </w:rPr>
            </w:pPr>
          </w:p>
        </w:tc>
        <w:tc>
          <w:tcPr>
            <w:tcW w:w="1659" w:type="dxa"/>
          </w:tcPr>
          <w:p w:rsidR="00491551" w:rsidRPr="00CA6A52" w:rsidRDefault="00491551" w:rsidP="00A3663D">
            <w:pPr>
              <w:snapToGrid w:val="0"/>
              <w:rPr>
                <w:rFonts w:ascii="Arial" w:hAnsi="Arial" w:cs="Arial"/>
              </w:rPr>
            </w:pPr>
          </w:p>
        </w:tc>
        <w:tc>
          <w:tcPr>
            <w:tcW w:w="1631" w:type="dxa"/>
          </w:tcPr>
          <w:p w:rsidR="00491551" w:rsidRPr="00CA6A52" w:rsidRDefault="00491551" w:rsidP="00A3663D">
            <w:pPr>
              <w:snapToGrid w:val="0"/>
              <w:rPr>
                <w:rFonts w:ascii="Arial" w:hAnsi="Arial" w:cs="Arial"/>
              </w:rPr>
            </w:pPr>
          </w:p>
        </w:tc>
      </w:tr>
      <w:tr w:rsidR="00491551" w:rsidRPr="00CA6A52" w:rsidTr="00FE7D32">
        <w:tc>
          <w:tcPr>
            <w:tcW w:w="2160" w:type="dxa"/>
          </w:tcPr>
          <w:p w:rsidR="00491551" w:rsidRPr="00CA6A52" w:rsidRDefault="00491551" w:rsidP="00A3663D">
            <w:pPr>
              <w:snapToGrid w:val="0"/>
              <w:rPr>
                <w:rFonts w:ascii="Arial" w:hAnsi="Arial" w:cs="Arial"/>
              </w:rPr>
            </w:pPr>
          </w:p>
        </w:tc>
        <w:tc>
          <w:tcPr>
            <w:tcW w:w="1440" w:type="dxa"/>
          </w:tcPr>
          <w:p w:rsidR="00491551" w:rsidRPr="00CA6A52" w:rsidRDefault="00491551" w:rsidP="00A3663D">
            <w:pPr>
              <w:snapToGrid w:val="0"/>
              <w:rPr>
                <w:rFonts w:ascii="Arial" w:hAnsi="Arial" w:cs="Arial"/>
              </w:rPr>
            </w:pPr>
          </w:p>
        </w:tc>
        <w:tc>
          <w:tcPr>
            <w:tcW w:w="1440" w:type="dxa"/>
          </w:tcPr>
          <w:p w:rsidR="00491551" w:rsidRPr="00CA6A52" w:rsidRDefault="00491551" w:rsidP="00A3663D">
            <w:pPr>
              <w:snapToGrid w:val="0"/>
              <w:rPr>
                <w:rFonts w:ascii="Arial" w:hAnsi="Arial" w:cs="Arial"/>
              </w:rPr>
            </w:pPr>
          </w:p>
        </w:tc>
        <w:tc>
          <w:tcPr>
            <w:tcW w:w="1210" w:type="dxa"/>
          </w:tcPr>
          <w:p w:rsidR="00491551" w:rsidRPr="00CA6A52" w:rsidRDefault="00491551" w:rsidP="00A3663D">
            <w:pPr>
              <w:snapToGrid w:val="0"/>
              <w:rPr>
                <w:rFonts w:ascii="Arial" w:hAnsi="Arial" w:cs="Arial"/>
              </w:rPr>
            </w:pPr>
          </w:p>
        </w:tc>
        <w:tc>
          <w:tcPr>
            <w:tcW w:w="1659" w:type="dxa"/>
          </w:tcPr>
          <w:p w:rsidR="00491551" w:rsidRPr="00CA6A52" w:rsidRDefault="00491551" w:rsidP="00A3663D">
            <w:pPr>
              <w:snapToGrid w:val="0"/>
              <w:rPr>
                <w:rFonts w:ascii="Arial" w:hAnsi="Arial" w:cs="Arial"/>
              </w:rPr>
            </w:pPr>
          </w:p>
        </w:tc>
        <w:tc>
          <w:tcPr>
            <w:tcW w:w="1631" w:type="dxa"/>
          </w:tcPr>
          <w:p w:rsidR="00491551" w:rsidRPr="00CA6A52" w:rsidRDefault="00491551" w:rsidP="00A3663D">
            <w:pPr>
              <w:snapToGrid w:val="0"/>
              <w:rPr>
                <w:rFonts w:ascii="Arial" w:hAnsi="Arial" w:cs="Arial"/>
              </w:rPr>
            </w:pPr>
          </w:p>
        </w:tc>
      </w:tr>
      <w:bookmarkEnd w:id="87"/>
    </w:tbl>
    <w:p w:rsidR="0045177D" w:rsidRDefault="0045177D" w:rsidP="003E2107">
      <w:pPr>
        <w:rPr>
          <w:rFonts w:ascii="Arial" w:hAnsi="Arial" w:cs="Arial"/>
        </w:rPr>
      </w:pPr>
    </w:p>
    <w:p w:rsidR="003E2107" w:rsidRPr="00CA6A52" w:rsidRDefault="003E2107" w:rsidP="003E2107">
      <w:pPr>
        <w:jc w:val="center"/>
        <w:rPr>
          <w:rFonts w:ascii="Arial" w:hAnsi="Arial" w:cs="Arial"/>
        </w:rPr>
      </w:pPr>
      <w:bookmarkStart w:id="88" w:name="OLE_LINK82"/>
      <w:bookmarkStart w:id="89" w:name="OLE_LINK83"/>
      <w:r w:rsidRPr="00CA6A52">
        <w:rPr>
          <w:rFonts w:ascii="Arial" w:hAnsi="Arial" w:cs="Arial"/>
        </w:rPr>
        <w:t xml:space="preserve">ИНФОРМАЦИЯ ПО </w:t>
      </w:r>
      <w:r w:rsidR="00491551">
        <w:rPr>
          <w:rFonts w:ascii="Arial" w:hAnsi="Arial" w:cs="Arial"/>
        </w:rPr>
        <w:t>ЗАКАЗУ АВТОБУСНЫХ / Ж/Д / АВИАБИЛЕТОВ</w:t>
      </w: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140"/>
        <w:gridCol w:w="1800"/>
        <w:gridCol w:w="1800"/>
        <w:gridCol w:w="1800"/>
      </w:tblGrid>
      <w:tr w:rsidR="005557BB" w:rsidRPr="00CA6A52" w:rsidTr="00FE7D32">
        <w:tc>
          <w:tcPr>
            <w:tcW w:w="4140" w:type="dxa"/>
            <w:shd w:val="clear" w:color="auto" w:fill="EAEAEA"/>
          </w:tcPr>
          <w:bookmarkEnd w:id="88"/>
          <w:bookmarkEnd w:id="89"/>
          <w:p w:rsidR="005557BB" w:rsidRPr="00CA6A52" w:rsidRDefault="005557BB" w:rsidP="00A3663D">
            <w:pPr>
              <w:jc w:val="center"/>
              <w:rPr>
                <w:rFonts w:ascii="Arial" w:hAnsi="Arial" w:cs="Arial"/>
              </w:rPr>
            </w:pPr>
            <w:r>
              <w:rPr>
                <w:rFonts w:ascii="Arial" w:hAnsi="Arial" w:cs="Arial"/>
              </w:rPr>
              <w:t xml:space="preserve">Маршрут: </w:t>
            </w:r>
            <w:r w:rsidRPr="00CA6A52">
              <w:rPr>
                <w:rFonts w:ascii="Arial" w:hAnsi="Arial" w:cs="Arial"/>
              </w:rPr>
              <w:t>пункт отправления</w:t>
            </w:r>
            <w:r>
              <w:rPr>
                <w:rFonts w:ascii="Arial" w:hAnsi="Arial" w:cs="Arial"/>
              </w:rPr>
              <w:t xml:space="preserve"> </w:t>
            </w:r>
            <w:r w:rsidRPr="00CA6A52">
              <w:rPr>
                <w:rFonts w:ascii="Arial" w:hAnsi="Arial" w:cs="Arial"/>
              </w:rPr>
              <w:t>/</w:t>
            </w:r>
            <w:r>
              <w:rPr>
                <w:rFonts w:ascii="Arial" w:hAnsi="Arial" w:cs="Arial"/>
              </w:rPr>
              <w:br/>
            </w:r>
            <w:r w:rsidRPr="00CA6A52">
              <w:rPr>
                <w:rFonts w:ascii="Arial" w:hAnsi="Arial" w:cs="Arial"/>
              </w:rPr>
              <w:t xml:space="preserve">пункт </w:t>
            </w:r>
            <w:r>
              <w:rPr>
                <w:rFonts w:ascii="Arial" w:hAnsi="Arial" w:cs="Arial"/>
              </w:rPr>
              <w:t>прибытия</w:t>
            </w:r>
          </w:p>
        </w:tc>
        <w:tc>
          <w:tcPr>
            <w:tcW w:w="1800" w:type="dxa"/>
            <w:shd w:val="clear" w:color="auto" w:fill="EAEAEA"/>
          </w:tcPr>
          <w:p w:rsidR="005557BB" w:rsidRPr="00CA6A52" w:rsidRDefault="005557BB" w:rsidP="00A3663D">
            <w:pPr>
              <w:snapToGrid w:val="0"/>
              <w:jc w:val="center"/>
              <w:rPr>
                <w:rFonts w:ascii="Arial" w:hAnsi="Arial" w:cs="Arial"/>
              </w:rPr>
            </w:pPr>
            <w:r w:rsidRPr="00CA6A52">
              <w:rPr>
                <w:rFonts w:ascii="Arial" w:hAnsi="Arial" w:cs="Arial"/>
              </w:rPr>
              <w:t xml:space="preserve">Дата </w:t>
            </w:r>
            <w:r>
              <w:rPr>
                <w:rFonts w:ascii="Arial" w:hAnsi="Arial" w:cs="Arial"/>
              </w:rPr>
              <w:t>и время отправления</w:t>
            </w:r>
          </w:p>
        </w:tc>
        <w:tc>
          <w:tcPr>
            <w:tcW w:w="1800" w:type="dxa"/>
            <w:shd w:val="clear" w:color="auto" w:fill="EAEAEA"/>
          </w:tcPr>
          <w:p w:rsidR="005557BB" w:rsidRPr="00CA6A52" w:rsidRDefault="005557BB" w:rsidP="00491551">
            <w:pPr>
              <w:snapToGrid w:val="0"/>
              <w:jc w:val="center"/>
              <w:rPr>
                <w:rFonts w:ascii="Arial" w:hAnsi="Arial" w:cs="Arial"/>
              </w:rPr>
            </w:pPr>
            <w:r w:rsidRPr="00CA6A52">
              <w:rPr>
                <w:rFonts w:ascii="Arial" w:hAnsi="Arial" w:cs="Arial"/>
              </w:rPr>
              <w:t xml:space="preserve">Дата </w:t>
            </w:r>
            <w:r>
              <w:rPr>
                <w:rFonts w:ascii="Arial" w:hAnsi="Arial" w:cs="Arial"/>
              </w:rPr>
              <w:t>и время возврата</w:t>
            </w:r>
          </w:p>
        </w:tc>
        <w:tc>
          <w:tcPr>
            <w:tcW w:w="1800" w:type="dxa"/>
            <w:shd w:val="clear" w:color="auto" w:fill="EAEAEA"/>
          </w:tcPr>
          <w:p w:rsidR="005557BB" w:rsidRPr="00CA6A52" w:rsidRDefault="005557BB" w:rsidP="00A3663D">
            <w:pPr>
              <w:snapToGrid w:val="0"/>
              <w:jc w:val="center"/>
              <w:rPr>
                <w:rFonts w:ascii="Arial" w:hAnsi="Arial" w:cs="Arial"/>
              </w:rPr>
            </w:pPr>
            <w:r w:rsidRPr="00CA6A52">
              <w:rPr>
                <w:rFonts w:ascii="Arial" w:hAnsi="Arial" w:cs="Arial"/>
              </w:rPr>
              <w:t>Класс (первый</w:t>
            </w:r>
            <w:r>
              <w:rPr>
                <w:rFonts w:ascii="Arial" w:hAnsi="Arial" w:cs="Arial"/>
              </w:rPr>
              <w:t>,</w:t>
            </w:r>
            <w:r w:rsidRPr="00CA6A52">
              <w:rPr>
                <w:rFonts w:ascii="Arial" w:hAnsi="Arial" w:cs="Arial"/>
              </w:rPr>
              <w:t xml:space="preserve"> бизнес, эконом)</w:t>
            </w:r>
          </w:p>
        </w:tc>
      </w:tr>
      <w:tr w:rsidR="005557BB" w:rsidRPr="00CA6A52" w:rsidTr="00FE7D32">
        <w:tc>
          <w:tcPr>
            <w:tcW w:w="414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r>
      <w:tr w:rsidR="005557BB" w:rsidRPr="00CA6A52" w:rsidTr="00FE7D32">
        <w:tc>
          <w:tcPr>
            <w:tcW w:w="414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c>
          <w:tcPr>
            <w:tcW w:w="1800" w:type="dxa"/>
          </w:tcPr>
          <w:p w:rsidR="005557BB" w:rsidRPr="00CA6A52" w:rsidRDefault="005557BB" w:rsidP="00A3663D">
            <w:pPr>
              <w:snapToGrid w:val="0"/>
              <w:jc w:val="center"/>
              <w:rPr>
                <w:rFonts w:ascii="Arial" w:hAnsi="Arial" w:cs="Arial"/>
              </w:rPr>
            </w:pPr>
          </w:p>
        </w:tc>
      </w:tr>
    </w:tbl>
    <w:p w:rsidR="00AA3341" w:rsidRDefault="00AA3341" w:rsidP="003E2107">
      <w:pPr>
        <w:jc w:val="center"/>
        <w:rPr>
          <w:rFonts w:ascii="Arial" w:hAnsi="Arial" w:cs="Arial"/>
        </w:rPr>
      </w:pP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26"/>
        <w:gridCol w:w="7514"/>
      </w:tblGrid>
      <w:tr w:rsidR="00AA3341" w:rsidRPr="00AD7DA0" w:rsidTr="00AD7DA0">
        <w:tc>
          <w:tcPr>
            <w:tcW w:w="2026" w:type="dxa"/>
            <w:shd w:val="clear" w:color="auto" w:fill="EAEAEA"/>
          </w:tcPr>
          <w:p w:rsidR="00AA3341" w:rsidRPr="00AD7DA0" w:rsidRDefault="00AA3341" w:rsidP="00AA3341">
            <w:pPr>
              <w:rPr>
                <w:rFonts w:ascii="Arial" w:hAnsi="Arial" w:cs="Arial"/>
              </w:rPr>
            </w:pPr>
            <w:r w:rsidRPr="00AD7DA0">
              <w:rPr>
                <w:rFonts w:ascii="Arial" w:hAnsi="Arial" w:cs="Arial"/>
              </w:rPr>
              <w:t>Оформление визы:</w:t>
            </w:r>
          </w:p>
        </w:tc>
        <w:tc>
          <w:tcPr>
            <w:tcW w:w="7514" w:type="dxa"/>
            <w:shd w:val="clear" w:color="auto" w:fill="auto"/>
          </w:tcPr>
          <w:p w:rsidR="00AA3341" w:rsidRPr="00AD7DA0" w:rsidRDefault="00AA3341" w:rsidP="00AD7DA0">
            <w:pPr>
              <w:jc w:val="center"/>
              <w:rPr>
                <w:rFonts w:ascii="Arial" w:hAnsi="Arial" w:cs="Arial"/>
              </w:rPr>
            </w:pPr>
          </w:p>
        </w:tc>
      </w:tr>
      <w:tr w:rsidR="00AA3341" w:rsidRPr="00AD7DA0" w:rsidTr="00AD7DA0">
        <w:tc>
          <w:tcPr>
            <w:tcW w:w="2026" w:type="dxa"/>
            <w:shd w:val="clear" w:color="auto" w:fill="EAEAEA"/>
          </w:tcPr>
          <w:p w:rsidR="00AA3341" w:rsidRPr="00AD7DA0" w:rsidRDefault="00AA3341" w:rsidP="00AA3341">
            <w:pPr>
              <w:rPr>
                <w:rFonts w:ascii="Arial" w:hAnsi="Arial" w:cs="Arial"/>
              </w:rPr>
            </w:pPr>
            <w:r w:rsidRPr="00AD7DA0">
              <w:rPr>
                <w:rFonts w:ascii="Arial" w:hAnsi="Arial" w:cs="Arial"/>
              </w:rPr>
              <w:t>Страхование:</w:t>
            </w:r>
          </w:p>
        </w:tc>
        <w:tc>
          <w:tcPr>
            <w:tcW w:w="7514" w:type="dxa"/>
            <w:shd w:val="clear" w:color="auto" w:fill="auto"/>
          </w:tcPr>
          <w:p w:rsidR="00AA3341" w:rsidRPr="00AD7DA0" w:rsidRDefault="00AA3341" w:rsidP="00AD7DA0">
            <w:pPr>
              <w:jc w:val="center"/>
              <w:rPr>
                <w:rFonts w:ascii="Arial" w:hAnsi="Arial" w:cs="Arial"/>
              </w:rPr>
            </w:pPr>
          </w:p>
        </w:tc>
      </w:tr>
      <w:tr w:rsidR="00AA3341" w:rsidRPr="00AD7DA0" w:rsidTr="00AD7DA0">
        <w:tc>
          <w:tcPr>
            <w:tcW w:w="2026" w:type="dxa"/>
            <w:shd w:val="clear" w:color="auto" w:fill="EAEAEA"/>
          </w:tcPr>
          <w:p w:rsidR="00AA3341" w:rsidRPr="00AD7DA0" w:rsidRDefault="00AA3341" w:rsidP="00AA3341">
            <w:pPr>
              <w:rPr>
                <w:rFonts w:ascii="Arial" w:hAnsi="Arial" w:cs="Arial"/>
              </w:rPr>
            </w:pPr>
            <w:r w:rsidRPr="00AD7DA0">
              <w:rPr>
                <w:rFonts w:ascii="Arial" w:hAnsi="Arial" w:cs="Arial"/>
              </w:rPr>
              <w:t>Трансфер:</w:t>
            </w:r>
          </w:p>
        </w:tc>
        <w:tc>
          <w:tcPr>
            <w:tcW w:w="7514" w:type="dxa"/>
            <w:shd w:val="clear" w:color="auto" w:fill="auto"/>
          </w:tcPr>
          <w:p w:rsidR="00AA3341" w:rsidRPr="00AD7DA0" w:rsidRDefault="00AA3341" w:rsidP="00AD7DA0">
            <w:pPr>
              <w:jc w:val="center"/>
              <w:rPr>
                <w:rFonts w:ascii="Arial" w:hAnsi="Arial" w:cs="Arial"/>
              </w:rPr>
            </w:pPr>
          </w:p>
        </w:tc>
      </w:tr>
    </w:tbl>
    <w:p w:rsidR="00AA3341" w:rsidRDefault="00AA3341" w:rsidP="003E2107">
      <w:pPr>
        <w:jc w:val="center"/>
        <w:rPr>
          <w:rFonts w:ascii="Arial" w:hAnsi="Arial" w:cs="Arial"/>
        </w:rPr>
      </w:pPr>
    </w:p>
    <w:p w:rsidR="003E2107" w:rsidRDefault="00AA3341" w:rsidP="003E2107">
      <w:pPr>
        <w:jc w:val="center"/>
        <w:rPr>
          <w:rFonts w:ascii="Arial" w:hAnsi="Arial" w:cs="Arial"/>
        </w:rPr>
      </w:pPr>
      <w:r>
        <w:rPr>
          <w:rFonts w:ascii="Arial" w:hAnsi="Arial" w:cs="Arial"/>
        </w:rPr>
        <w:t>ИНЫЕ УСЛУГИ</w:t>
      </w:r>
    </w:p>
    <w:tbl>
      <w:tblPr>
        <w:tblW w:w="95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0"/>
      </w:tblGrid>
      <w:tr w:rsidR="00AA3341" w:rsidRPr="00AD7DA0" w:rsidTr="00AD7DA0">
        <w:tc>
          <w:tcPr>
            <w:tcW w:w="9540" w:type="dxa"/>
            <w:shd w:val="clear" w:color="auto" w:fill="auto"/>
          </w:tcPr>
          <w:p w:rsidR="00AA3341" w:rsidRPr="00AD7DA0" w:rsidRDefault="00AA3341" w:rsidP="00AD7DA0">
            <w:pPr>
              <w:jc w:val="center"/>
              <w:rPr>
                <w:rFonts w:ascii="Arial" w:hAnsi="Arial" w:cs="Arial"/>
              </w:rPr>
            </w:pPr>
          </w:p>
        </w:tc>
      </w:tr>
      <w:tr w:rsidR="00AA3341" w:rsidRPr="00AD7DA0" w:rsidTr="00AD7DA0">
        <w:tc>
          <w:tcPr>
            <w:tcW w:w="9540" w:type="dxa"/>
            <w:shd w:val="clear" w:color="auto" w:fill="auto"/>
          </w:tcPr>
          <w:p w:rsidR="00AA3341" w:rsidRPr="00AD7DA0" w:rsidRDefault="00AA3341" w:rsidP="00AD7DA0">
            <w:pPr>
              <w:jc w:val="center"/>
              <w:rPr>
                <w:rFonts w:ascii="Arial" w:hAnsi="Arial" w:cs="Arial"/>
              </w:rPr>
            </w:pPr>
          </w:p>
        </w:tc>
      </w:tr>
    </w:tbl>
    <w:p w:rsidR="0045177D" w:rsidRDefault="0045177D" w:rsidP="003E2107">
      <w:pPr>
        <w:jc w:val="center"/>
        <w:rPr>
          <w:rFonts w:ascii="Arial" w:hAnsi="Arial" w:cs="Arial"/>
        </w:rPr>
      </w:pPr>
    </w:p>
    <w:p w:rsidR="00AA3341" w:rsidRPr="00CA6A52" w:rsidRDefault="00AA3341" w:rsidP="00AA3341">
      <w:pPr>
        <w:rPr>
          <w:rFonts w:ascii="Arial" w:hAnsi="Arial" w:cs="Arial"/>
        </w:rPr>
      </w:pPr>
      <w:r w:rsidRPr="00CA6A52">
        <w:rPr>
          <w:rFonts w:ascii="Arial" w:hAnsi="Arial" w:cs="Arial"/>
        </w:rPr>
        <w:t>ФОРМА ОПЛАТЫ</w:t>
      </w:r>
    </w:p>
    <w:tbl>
      <w:tblPr>
        <w:tblW w:w="36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40"/>
        <w:gridCol w:w="540"/>
        <w:gridCol w:w="1440"/>
        <w:gridCol w:w="540"/>
      </w:tblGrid>
      <w:tr w:rsidR="00CD3623" w:rsidRPr="00CA6A52" w:rsidTr="00CD3623">
        <w:trPr>
          <w:trHeight w:val="84"/>
        </w:trPr>
        <w:tc>
          <w:tcPr>
            <w:tcW w:w="1140" w:type="dxa"/>
            <w:shd w:val="clear" w:color="auto" w:fill="EAEAEA"/>
          </w:tcPr>
          <w:p w:rsidR="00CD3623" w:rsidRPr="00CA6A52" w:rsidRDefault="00CD3623" w:rsidP="00AA3341">
            <w:pPr>
              <w:snapToGrid w:val="0"/>
              <w:spacing w:before="60" w:after="60"/>
              <w:rPr>
                <w:rFonts w:ascii="Arial" w:hAnsi="Arial" w:cs="Arial"/>
              </w:rPr>
            </w:pPr>
            <w:r w:rsidRPr="00CA6A52">
              <w:rPr>
                <w:rFonts w:ascii="Arial" w:hAnsi="Arial" w:cs="Arial"/>
              </w:rPr>
              <w:t>Наличная</w:t>
            </w:r>
          </w:p>
        </w:tc>
        <w:tc>
          <w:tcPr>
            <w:tcW w:w="540" w:type="dxa"/>
          </w:tcPr>
          <w:p w:rsidR="00CD3623" w:rsidRPr="00CA6A52" w:rsidRDefault="00CD3623" w:rsidP="00AA3341">
            <w:pPr>
              <w:snapToGrid w:val="0"/>
              <w:spacing w:before="60" w:after="60"/>
              <w:rPr>
                <w:rFonts w:ascii="Arial" w:hAnsi="Arial" w:cs="Arial"/>
              </w:rPr>
            </w:pPr>
          </w:p>
        </w:tc>
        <w:tc>
          <w:tcPr>
            <w:tcW w:w="1440" w:type="dxa"/>
            <w:shd w:val="clear" w:color="auto" w:fill="EAEAEA"/>
          </w:tcPr>
          <w:p w:rsidR="00CD3623" w:rsidRPr="00CA6A52" w:rsidRDefault="00CD3623" w:rsidP="00AA3341">
            <w:pPr>
              <w:snapToGrid w:val="0"/>
              <w:spacing w:before="60" w:after="60"/>
              <w:rPr>
                <w:rFonts w:ascii="Arial" w:hAnsi="Arial" w:cs="Arial"/>
              </w:rPr>
            </w:pPr>
            <w:r w:rsidRPr="00CA6A52">
              <w:rPr>
                <w:rFonts w:ascii="Arial" w:hAnsi="Arial" w:cs="Arial"/>
              </w:rPr>
              <w:t>Безналичная</w:t>
            </w:r>
          </w:p>
        </w:tc>
        <w:tc>
          <w:tcPr>
            <w:tcW w:w="540" w:type="dxa"/>
          </w:tcPr>
          <w:p w:rsidR="00CD3623" w:rsidRPr="00CA6A52" w:rsidRDefault="00CD3623" w:rsidP="00AA3341">
            <w:pPr>
              <w:snapToGrid w:val="0"/>
              <w:spacing w:before="60" w:after="60"/>
              <w:rPr>
                <w:rFonts w:ascii="Arial" w:hAnsi="Arial" w:cs="Arial"/>
              </w:rPr>
            </w:pPr>
          </w:p>
        </w:tc>
      </w:tr>
    </w:tbl>
    <w:p w:rsidR="003E2107" w:rsidRPr="00CA6A52" w:rsidRDefault="003E2107" w:rsidP="003E2107">
      <w:pPr>
        <w:rPr>
          <w:rFonts w:ascii="Arial" w:hAnsi="Arial" w:cs="Arial"/>
        </w:rPr>
      </w:pPr>
    </w:p>
    <w:p w:rsidR="003E2107" w:rsidRPr="00CA6A52" w:rsidRDefault="003E2107" w:rsidP="003E2107">
      <w:pPr>
        <w:rPr>
          <w:rFonts w:ascii="Arial" w:hAnsi="Arial" w:cs="Arial"/>
        </w:rPr>
      </w:pPr>
      <w:bookmarkStart w:id="90" w:name="OLE_LINK163"/>
      <w:bookmarkStart w:id="91" w:name="OLE_LINK164"/>
      <w:r w:rsidRPr="00CA6A52">
        <w:rPr>
          <w:rFonts w:ascii="Arial" w:hAnsi="Arial" w:cs="Arial"/>
        </w:rPr>
        <w:t>Дата</w:t>
      </w:r>
      <w:proofErr w:type="gramStart"/>
      <w:r w:rsidRPr="00CA6A52">
        <w:rPr>
          <w:rFonts w:ascii="Arial" w:hAnsi="Arial" w:cs="Arial"/>
        </w:rPr>
        <w:t xml:space="preserve">   «</w:t>
      </w:r>
      <w:proofErr w:type="gramEnd"/>
      <w:r w:rsidR="00AA3341">
        <w:rPr>
          <w:rFonts w:ascii="Arial" w:hAnsi="Arial" w:cs="Arial"/>
        </w:rPr>
        <w:t>___</w:t>
      </w:r>
      <w:r w:rsidRPr="00CA6A52">
        <w:rPr>
          <w:rFonts w:ascii="Arial" w:hAnsi="Arial" w:cs="Arial"/>
        </w:rPr>
        <w:t>» ______________ 20___ г.</w:t>
      </w:r>
      <w:bookmarkEnd w:id="90"/>
      <w:bookmarkEnd w:id="91"/>
    </w:p>
    <w:p w:rsidR="00BA4AB4" w:rsidRDefault="00AA3341" w:rsidP="00994F51">
      <w:pPr>
        <w:jc w:val="center"/>
        <w:rPr>
          <w:rFonts w:ascii="Arial" w:hAnsi="Arial" w:cs="Arial"/>
          <w:b/>
          <w:sz w:val="22"/>
          <w:szCs w:val="22"/>
        </w:rPr>
      </w:pPr>
      <w:r>
        <w:rPr>
          <w:rFonts w:ascii="Arial" w:hAnsi="Arial" w:cs="Arial"/>
        </w:rPr>
        <w:br w:type="page"/>
      </w:r>
      <w:bookmarkStart w:id="92" w:name="OLE_LINK168"/>
      <w:bookmarkStart w:id="93" w:name="OLE_LINK169"/>
      <w:bookmarkStart w:id="94" w:name="OLE_LINK184"/>
      <w:bookmarkStart w:id="95" w:name="OLE_LINK185"/>
      <w:proofErr w:type="gramStart"/>
      <w:r w:rsidR="00BA4AB4">
        <w:rPr>
          <w:rFonts w:ascii="Arial" w:hAnsi="Arial" w:cs="Arial"/>
          <w:b/>
          <w:sz w:val="22"/>
          <w:szCs w:val="22"/>
        </w:rPr>
        <w:lastRenderedPageBreak/>
        <w:t>ПРИЛОЖЕНИЕ  №</w:t>
      </w:r>
      <w:proofErr w:type="gramEnd"/>
      <w:r w:rsidR="00BA4AB4">
        <w:rPr>
          <w:rFonts w:ascii="Arial" w:hAnsi="Arial" w:cs="Arial"/>
          <w:b/>
          <w:sz w:val="22"/>
          <w:szCs w:val="22"/>
        </w:rPr>
        <w:t xml:space="preserve"> 3</w:t>
      </w:r>
    </w:p>
    <w:p w:rsidR="00A711A4" w:rsidRDefault="00A4109C" w:rsidP="00A711A4">
      <w:pPr>
        <w:jc w:val="center"/>
        <w:rPr>
          <w:rFonts w:ascii="Arial" w:hAnsi="Arial" w:cs="Arial"/>
          <w:sz w:val="22"/>
          <w:szCs w:val="22"/>
        </w:rPr>
      </w:pPr>
      <w:r>
        <w:rPr>
          <w:rFonts w:ascii="Arial" w:hAnsi="Arial" w:cs="Arial"/>
          <w:sz w:val="22"/>
          <w:szCs w:val="22"/>
        </w:rPr>
        <w:t xml:space="preserve">к Договору об оказании услуг </w:t>
      </w:r>
      <w:r w:rsidR="009066DE">
        <w:rPr>
          <w:rFonts w:ascii="Arial" w:hAnsi="Arial" w:cs="Arial"/>
          <w:sz w:val="22"/>
          <w:szCs w:val="22"/>
        </w:rPr>
        <w:t>№</w:t>
      </w:r>
      <w:r w:rsidR="009066DE" w:rsidRPr="00A711A4">
        <w:t xml:space="preserve"> </w:t>
      </w:r>
      <w:r w:rsidR="009066DE">
        <w:rPr>
          <w:rFonts w:ascii="Arial" w:hAnsi="Arial" w:cs="Arial"/>
          <w:sz w:val="22"/>
          <w:szCs w:val="22"/>
        </w:rPr>
        <w:t>_______ от «__» __________ 20__ г.</w:t>
      </w:r>
    </w:p>
    <w:p w:rsidR="00BA4AB4" w:rsidRPr="00CA6A52" w:rsidRDefault="00BA4AB4" w:rsidP="00BA4AB4">
      <w:pPr>
        <w:rPr>
          <w:rFonts w:ascii="Arial" w:hAnsi="Arial" w:cs="Arial"/>
          <w:b/>
        </w:rPr>
      </w:pPr>
    </w:p>
    <w:p w:rsidR="00BA4AB4" w:rsidRDefault="00BA4AB4" w:rsidP="00BA4AB4">
      <w:pPr>
        <w:jc w:val="center"/>
        <w:rPr>
          <w:rFonts w:ascii="Arial" w:hAnsi="Arial" w:cs="Arial"/>
          <w:b/>
          <w:sz w:val="22"/>
          <w:szCs w:val="22"/>
        </w:rPr>
      </w:pPr>
      <w:r>
        <w:rPr>
          <w:rFonts w:ascii="Arial" w:hAnsi="Arial" w:cs="Arial"/>
          <w:b/>
          <w:sz w:val="22"/>
          <w:szCs w:val="22"/>
        </w:rPr>
        <w:t xml:space="preserve">Образец </w:t>
      </w:r>
      <w:r w:rsidR="002E6CD3">
        <w:rPr>
          <w:rFonts w:ascii="Arial" w:hAnsi="Arial" w:cs="Arial"/>
          <w:b/>
          <w:sz w:val="22"/>
          <w:szCs w:val="22"/>
        </w:rPr>
        <w:t xml:space="preserve">– </w:t>
      </w:r>
      <w:r w:rsidR="002E6CD3" w:rsidRPr="00BA4AB4">
        <w:rPr>
          <w:rFonts w:ascii="Arial" w:hAnsi="Arial" w:cs="Arial"/>
          <w:b/>
          <w:sz w:val="22"/>
          <w:szCs w:val="22"/>
        </w:rPr>
        <w:t>Подтверждение</w:t>
      </w:r>
      <w:r w:rsidR="002E6CD3">
        <w:rPr>
          <w:rFonts w:ascii="Arial" w:hAnsi="Arial" w:cs="Arial"/>
          <w:b/>
          <w:sz w:val="22"/>
          <w:szCs w:val="22"/>
        </w:rPr>
        <w:t xml:space="preserve"> </w:t>
      </w:r>
      <w:r>
        <w:rPr>
          <w:rFonts w:ascii="Arial" w:hAnsi="Arial" w:cs="Arial"/>
          <w:b/>
          <w:sz w:val="22"/>
          <w:szCs w:val="22"/>
        </w:rPr>
        <w:t>№ ______</w:t>
      </w:r>
    </w:p>
    <w:bookmarkEnd w:id="92"/>
    <w:bookmarkEnd w:id="93"/>
    <w:p w:rsidR="00BA4AB4" w:rsidRDefault="00BA4AB4" w:rsidP="00BA4AB4">
      <w:pPr>
        <w:jc w:val="center"/>
        <w:rPr>
          <w:rFonts w:ascii="Arial" w:hAnsi="Arial" w:cs="Arial"/>
          <w:b/>
          <w:sz w:val="22"/>
          <w:szCs w:val="22"/>
        </w:rPr>
      </w:pPr>
    </w:p>
    <w:tbl>
      <w:tblPr>
        <w:tblW w:w="9360" w:type="dxa"/>
        <w:tblInd w:w="108" w:type="dxa"/>
        <w:tblLook w:val="0000" w:firstRow="0" w:lastRow="0" w:firstColumn="0" w:lastColumn="0" w:noHBand="0" w:noVBand="0"/>
      </w:tblPr>
      <w:tblGrid>
        <w:gridCol w:w="1245"/>
        <w:gridCol w:w="2310"/>
        <w:gridCol w:w="2565"/>
        <w:gridCol w:w="3240"/>
      </w:tblGrid>
      <w:tr w:rsidR="00CD3623" w:rsidTr="00CD3623">
        <w:trPr>
          <w:trHeight w:val="315"/>
        </w:trPr>
        <w:tc>
          <w:tcPr>
            <w:tcW w:w="1245" w:type="dxa"/>
            <w:tcBorders>
              <w:top w:val="nil"/>
              <w:left w:val="nil"/>
              <w:bottom w:val="nil"/>
              <w:right w:val="nil"/>
            </w:tcBorders>
            <w:shd w:val="clear" w:color="auto" w:fill="auto"/>
            <w:noWrap/>
            <w:vAlign w:val="bottom"/>
          </w:tcPr>
          <w:p w:rsidR="00CD3623" w:rsidRPr="00BA4AB4" w:rsidRDefault="00CD3623" w:rsidP="00BA4AB4">
            <w:pPr>
              <w:jc w:val="right"/>
              <w:rPr>
                <w:rFonts w:ascii="Arial" w:hAnsi="Arial" w:cs="Arial"/>
              </w:rPr>
            </w:pPr>
            <w:r w:rsidRPr="00BA4AB4">
              <w:rPr>
                <w:rFonts w:ascii="Arial" w:hAnsi="Arial" w:cs="Arial"/>
              </w:rPr>
              <w:t>Менеджер:</w:t>
            </w:r>
          </w:p>
        </w:tc>
        <w:tc>
          <w:tcPr>
            <w:tcW w:w="2310" w:type="dxa"/>
            <w:tcBorders>
              <w:top w:val="nil"/>
              <w:left w:val="nil"/>
              <w:bottom w:val="nil"/>
              <w:right w:val="nil"/>
            </w:tcBorders>
          </w:tcPr>
          <w:p w:rsidR="00CD3623" w:rsidRPr="00BA4AB4" w:rsidRDefault="00CD3623" w:rsidP="00BA4AB4">
            <w:pPr>
              <w:jc w:val="right"/>
              <w:rPr>
                <w:rFonts w:ascii="Arial" w:hAnsi="Arial" w:cs="Arial"/>
              </w:rPr>
            </w:pPr>
          </w:p>
        </w:tc>
        <w:tc>
          <w:tcPr>
            <w:tcW w:w="2565" w:type="dxa"/>
            <w:tcBorders>
              <w:top w:val="nil"/>
              <w:left w:val="nil"/>
              <w:bottom w:val="nil"/>
              <w:right w:val="nil"/>
            </w:tcBorders>
          </w:tcPr>
          <w:p w:rsidR="00CD3623" w:rsidRPr="00BA4AB4" w:rsidRDefault="00CD3623" w:rsidP="00BA4AB4">
            <w:pPr>
              <w:jc w:val="right"/>
              <w:rPr>
                <w:rFonts w:ascii="Arial" w:hAnsi="Arial" w:cs="Arial"/>
              </w:rPr>
            </w:pPr>
            <w:r>
              <w:rPr>
                <w:rFonts w:ascii="Arial" w:hAnsi="Arial" w:cs="Arial"/>
              </w:rPr>
              <w:t>Название организации Заказчика</w:t>
            </w:r>
          </w:p>
        </w:tc>
        <w:tc>
          <w:tcPr>
            <w:tcW w:w="3240" w:type="dxa"/>
            <w:tcBorders>
              <w:top w:val="nil"/>
              <w:left w:val="nil"/>
              <w:bottom w:val="nil"/>
              <w:right w:val="nil"/>
            </w:tcBorders>
          </w:tcPr>
          <w:p w:rsidR="00CD3623" w:rsidRPr="00BA4AB4" w:rsidRDefault="00CD3623" w:rsidP="00BA4AB4">
            <w:pPr>
              <w:jc w:val="right"/>
              <w:rPr>
                <w:rFonts w:ascii="Arial" w:hAnsi="Arial" w:cs="Arial"/>
              </w:rPr>
            </w:pPr>
          </w:p>
        </w:tc>
      </w:tr>
      <w:tr w:rsidR="00CD3623" w:rsidTr="00A3663D">
        <w:trPr>
          <w:trHeight w:val="315"/>
        </w:trPr>
        <w:tc>
          <w:tcPr>
            <w:tcW w:w="1245" w:type="dxa"/>
            <w:tcBorders>
              <w:top w:val="nil"/>
              <w:left w:val="nil"/>
              <w:bottom w:val="nil"/>
              <w:right w:val="nil"/>
            </w:tcBorders>
            <w:shd w:val="clear" w:color="auto" w:fill="auto"/>
            <w:noWrap/>
            <w:vAlign w:val="bottom"/>
          </w:tcPr>
          <w:p w:rsidR="00CD3623" w:rsidRPr="00BA4AB4" w:rsidRDefault="00CD3623" w:rsidP="00BA4AB4">
            <w:pPr>
              <w:jc w:val="right"/>
              <w:rPr>
                <w:rFonts w:ascii="Arial" w:hAnsi="Arial" w:cs="Arial"/>
              </w:rPr>
            </w:pPr>
            <w:r w:rsidRPr="00BA4AB4">
              <w:rPr>
                <w:rFonts w:ascii="Arial" w:hAnsi="Arial" w:cs="Arial"/>
              </w:rPr>
              <w:t>Телефон:</w:t>
            </w:r>
          </w:p>
        </w:tc>
        <w:tc>
          <w:tcPr>
            <w:tcW w:w="2310" w:type="dxa"/>
            <w:tcBorders>
              <w:top w:val="nil"/>
              <w:left w:val="nil"/>
              <w:bottom w:val="nil"/>
              <w:right w:val="nil"/>
            </w:tcBorders>
          </w:tcPr>
          <w:p w:rsidR="00CD3623" w:rsidRPr="00BA4AB4" w:rsidRDefault="00CD3623" w:rsidP="00BA4AB4">
            <w:pPr>
              <w:jc w:val="right"/>
              <w:rPr>
                <w:rFonts w:ascii="Arial" w:hAnsi="Arial" w:cs="Arial"/>
              </w:rPr>
            </w:pPr>
          </w:p>
        </w:tc>
        <w:tc>
          <w:tcPr>
            <w:tcW w:w="2565" w:type="dxa"/>
            <w:tcBorders>
              <w:top w:val="nil"/>
              <w:left w:val="nil"/>
              <w:bottom w:val="nil"/>
              <w:right w:val="nil"/>
            </w:tcBorders>
            <w:vAlign w:val="bottom"/>
          </w:tcPr>
          <w:p w:rsidR="00CD3623" w:rsidRDefault="00CD3623">
            <w:pPr>
              <w:jc w:val="right"/>
              <w:rPr>
                <w:rFonts w:ascii="Arial" w:hAnsi="Arial" w:cs="Arial"/>
                <w:sz w:val="24"/>
                <w:szCs w:val="24"/>
              </w:rPr>
            </w:pPr>
            <w:r>
              <w:rPr>
                <w:rFonts w:ascii="Arial" w:hAnsi="Arial" w:cs="Arial"/>
              </w:rPr>
              <w:t>Тел./факс:</w:t>
            </w:r>
          </w:p>
        </w:tc>
        <w:tc>
          <w:tcPr>
            <w:tcW w:w="3240" w:type="dxa"/>
            <w:tcBorders>
              <w:top w:val="nil"/>
              <w:left w:val="nil"/>
              <w:bottom w:val="nil"/>
              <w:right w:val="nil"/>
            </w:tcBorders>
          </w:tcPr>
          <w:p w:rsidR="00CD3623" w:rsidRPr="00BA4AB4" w:rsidRDefault="00CD3623" w:rsidP="00BA4AB4">
            <w:pPr>
              <w:jc w:val="right"/>
              <w:rPr>
                <w:rFonts w:ascii="Arial" w:hAnsi="Arial" w:cs="Arial"/>
              </w:rPr>
            </w:pPr>
          </w:p>
        </w:tc>
      </w:tr>
      <w:tr w:rsidR="00CD3623" w:rsidTr="00A3663D">
        <w:trPr>
          <w:trHeight w:val="300"/>
        </w:trPr>
        <w:tc>
          <w:tcPr>
            <w:tcW w:w="1245" w:type="dxa"/>
            <w:tcBorders>
              <w:top w:val="nil"/>
              <w:left w:val="nil"/>
              <w:bottom w:val="nil"/>
              <w:right w:val="nil"/>
            </w:tcBorders>
            <w:shd w:val="clear" w:color="auto" w:fill="auto"/>
            <w:noWrap/>
            <w:vAlign w:val="bottom"/>
          </w:tcPr>
          <w:p w:rsidR="00CD3623" w:rsidRPr="00BA4AB4" w:rsidRDefault="00CD3623" w:rsidP="00BA4AB4">
            <w:pPr>
              <w:jc w:val="right"/>
              <w:rPr>
                <w:rFonts w:ascii="Arial" w:hAnsi="Arial" w:cs="Arial"/>
              </w:rPr>
            </w:pPr>
            <w:r w:rsidRPr="00BA4AB4">
              <w:rPr>
                <w:rFonts w:ascii="Arial" w:hAnsi="Arial" w:cs="Arial"/>
              </w:rPr>
              <w:t>E-</w:t>
            </w:r>
            <w:proofErr w:type="spellStart"/>
            <w:r w:rsidRPr="00BA4AB4">
              <w:rPr>
                <w:rFonts w:ascii="Arial" w:hAnsi="Arial" w:cs="Arial"/>
              </w:rPr>
              <w:t>mail</w:t>
            </w:r>
            <w:proofErr w:type="spellEnd"/>
            <w:r w:rsidRPr="00BA4AB4">
              <w:rPr>
                <w:rFonts w:ascii="Arial" w:hAnsi="Arial" w:cs="Arial"/>
              </w:rPr>
              <w:t>:</w:t>
            </w:r>
          </w:p>
        </w:tc>
        <w:tc>
          <w:tcPr>
            <w:tcW w:w="2310" w:type="dxa"/>
            <w:tcBorders>
              <w:top w:val="nil"/>
              <w:left w:val="nil"/>
              <w:bottom w:val="nil"/>
              <w:right w:val="nil"/>
            </w:tcBorders>
          </w:tcPr>
          <w:p w:rsidR="00CD3623" w:rsidRPr="00BA4AB4" w:rsidRDefault="00CD3623" w:rsidP="00BA4AB4">
            <w:pPr>
              <w:jc w:val="right"/>
              <w:rPr>
                <w:rFonts w:ascii="Arial" w:hAnsi="Arial" w:cs="Arial"/>
              </w:rPr>
            </w:pPr>
          </w:p>
        </w:tc>
        <w:tc>
          <w:tcPr>
            <w:tcW w:w="2565" w:type="dxa"/>
            <w:tcBorders>
              <w:top w:val="nil"/>
              <w:left w:val="nil"/>
              <w:bottom w:val="nil"/>
              <w:right w:val="nil"/>
            </w:tcBorders>
            <w:vAlign w:val="bottom"/>
          </w:tcPr>
          <w:p w:rsidR="00CD3623" w:rsidRDefault="00CD3623">
            <w:pPr>
              <w:jc w:val="right"/>
              <w:rPr>
                <w:rFonts w:ascii="Arial" w:hAnsi="Arial" w:cs="Arial"/>
                <w:sz w:val="24"/>
                <w:szCs w:val="24"/>
              </w:rPr>
            </w:pPr>
            <w:r>
              <w:rPr>
                <w:rFonts w:ascii="Arial" w:hAnsi="Arial" w:cs="Arial"/>
              </w:rPr>
              <w:t>E-</w:t>
            </w:r>
            <w:proofErr w:type="spellStart"/>
            <w:r>
              <w:rPr>
                <w:rFonts w:ascii="Arial" w:hAnsi="Arial" w:cs="Arial"/>
              </w:rPr>
              <w:t>mail</w:t>
            </w:r>
            <w:proofErr w:type="spellEnd"/>
            <w:r>
              <w:rPr>
                <w:rFonts w:ascii="Arial" w:hAnsi="Arial" w:cs="Arial"/>
              </w:rPr>
              <w:t>:</w:t>
            </w:r>
          </w:p>
        </w:tc>
        <w:tc>
          <w:tcPr>
            <w:tcW w:w="3240" w:type="dxa"/>
            <w:tcBorders>
              <w:top w:val="nil"/>
              <w:left w:val="nil"/>
              <w:bottom w:val="nil"/>
              <w:right w:val="nil"/>
            </w:tcBorders>
          </w:tcPr>
          <w:p w:rsidR="00CD3623" w:rsidRPr="00BA4AB4" w:rsidRDefault="00CD3623" w:rsidP="00BA4AB4">
            <w:pPr>
              <w:jc w:val="right"/>
              <w:rPr>
                <w:rFonts w:ascii="Arial" w:hAnsi="Arial" w:cs="Arial"/>
              </w:rPr>
            </w:pPr>
          </w:p>
        </w:tc>
      </w:tr>
    </w:tbl>
    <w:p w:rsidR="00BA4AB4" w:rsidRPr="00BA4AB4" w:rsidRDefault="00BA4AB4" w:rsidP="00BA4AB4">
      <w:pPr>
        <w:jc w:val="center"/>
        <w:rPr>
          <w:rFonts w:ascii="Arial" w:hAnsi="Arial" w:cs="Arial"/>
          <w:b/>
          <w:sz w:val="22"/>
          <w:szCs w:val="22"/>
        </w:rPr>
      </w:pPr>
    </w:p>
    <w:tbl>
      <w:tblPr>
        <w:tblW w:w="757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33"/>
        <w:gridCol w:w="5841"/>
      </w:tblGrid>
      <w:tr w:rsidR="00A36752" w:rsidRPr="00CA6A52" w:rsidTr="00CD3623">
        <w:trPr>
          <w:trHeight w:val="284"/>
        </w:trPr>
        <w:tc>
          <w:tcPr>
            <w:tcW w:w="1733" w:type="dxa"/>
          </w:tcPr>
          <w:p w:rsidR="00A36752" w:rsidRPr="00CA6A52" w:rsidRDefault="00CD3623" w:rsidP="00A3663D">
            <w:pPr>
              <w:snapToGrid w:val="0"/>
              <w:rPr>
                <w:rFonts w:ascii="Arial" w:hAnsi="Arial" w:cs="Arial"/>
              </w:rPr>
            </w:pPr>
            <w:r>
              <w:rPr>
                <w:rFonts w:ascii="Arial" w:hAnsi="Arial" w:cs="Arial"/>
              </w:rPr>
              <w:t>Страна / Город</w:t>
            </w:r>
          </w:p>
        </w:tc>
        <w:tc>
          <w:tcPr>
            <w:tcW w:w="5841" w:type="dxa"/>
          </w:tcPr>
          <w:p w:rsidR="00A36752" w:rsidRPr="00CA6A52" w:rsidRDefault="00A36752" w:rsidP="00A3663D">
            <w:pPr>
              <w:snapToGrid w:val="0"/>
              <w:rPr>
                <w:rFonts w:ascii="Arial" w:hAnsi="Arial" w:cs="Arial"/>
                <w:i/>
              </w:rPr>
            </w:pPr>
          </w:p>
        </w:tc>
      </w:tr>
      <w:tr w:rsidR="00A36752" w:rsidRPr="00CA6A52" w:rsidTr="00CD3623">
        <w:trPr>
          <w:trHeight w:val="284"/>
        </w:trPr>
        <w:tc>
          <w:tcPr>
            <w:tcW w:w="1733" w:type="dxa"/>
          </w:tcPr>
          <w:p w:rsidR="00A36752" w:rsidRPr="00CA6A52" w:rsidRDefault="00CD3623" w:rsidP="00A3663D">
            <w:pPr>
              <w:snapToGrid w:val="0"/>
              <w:rPr>
                <w:rFonts w:ascii="Arial" w:hAnsi="Arial" w:cs="Arial"/>
              </w:rPr>
            </w:pPr>
            <w:r>
              <w:rPr>
                <w:rFonts w:ascii="Arial" w:hAnsi="Arial" w:cs="Arial"/>
              </w:rPr>
              <w:t>Даты</w:t>
            </w:r>
            <w:r w:rsidRPr="00CA6A52">
              <w:rPr>
                <w:rFonts w:ascii="Arial" w:hAnsi="Arial" w:cs="Arial"/>
              </w:rPr>
              <w:t xml:space="preserve"> </w:t>
            </w:r>
            <w:r>
              <w:rPr>
                <w:rFonts w:ascii="Arial" w:hAnsi="Arial" w:cs="Arial"/>
              </w:rPr>
              <w:t>поездки</w:t>
            </w:r>
          </w:p>
        </w:tc>
        <w:tc>
          <w:tcPr>
            <w:tcW w:w="5841" w:type="dxa"/>
          </w:tcPr>
          <w:p w:rsidR="00A36752" w:rsidRPr="00CA6A52" w:rsidRDefault="00A36752" w:rsidP="00A3663D">
            <w:pPr>
              <w:snapToGrid w:val="0"/>
              <w:rPr>
                <w:rFonts w:ascii="Arial" w:hAnsi="Arial" w:cs="Arial"/>
                <w:i/>
              </w:rPr>
            </w:pPr>
          </w:p>
        </w:tc>
      </w:tr>
    </w:tbl>
    <w:p w:rsidR="00A36752" w:rsidRDefault="00A36752" w:rsidP="00A36752">
      <w:pPr>
        <w:jc w:val="center"/>
        <w:rPr>
          <w:rFonts w:ascii="Arial" w:hAnsi="Arial" w:cs="Arial"/>
        </w:rPr>
      </w:pPr>
    </w:p>
    <w:p w:rsidR="00BA4AB4" w:rsidRPr="00CD3623" w:rsidRDefault="00CD3623" w:rsidP="00CD3623">
      <w:pPr>
        <w:rPr>
          <w:rFonts w:ascii="Arial" w:hAnsi="Arial" w:cs="Arial"/>
          <w:b/>
        </w:rPr>
      </w:pPr>
      <w:r w:rsidRPr="00CD3623">
        <w:rPr>
          <w:rFonts w:ascii="Arial" w:hAnsi="Arial" w:cs="Arial"/>
          <w:b/>
        </w:rPr>
        <w:t>Туристы</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888"/>
        <w:gridCol w:w="1800"/>
        <w:gridCol w:w="1872"/>
        <w:gridCol w:w="1800"/>
      </w:tblGrid>
      <w:tr w:rsidR="00BA4AB4" w:rsidRPr="00CA6A52" w:rsidTr="00FE7D32">
        <w:trPr>
          <w:trHeight w:val="70"/>
        </w:trPr>
        <w:tc>
          <w:tcPr>
            <w:tcW w:w="3888" w:type="dxa"/>
            <w:shd w:val="clear" w:color="auto" w:fill="EAEAEA"/>
          </w:tcPr>
          <w:p w:rsidR="00BA4AB4" w:rsidRPr="00CA6A52" w:rsidRDefault="00CD3623" w:rsidP="00A3663D">
            <w:pPr>
              <w:jc w:val="center"/>
              <w:rPr>
                <w:rFonts w:ascii="Arial" w:hAnsi="Arial" w:cs="Arial"/>
              </w:rPr>
            </w:pPr>
            <w:r>
              <w:rPr>
                <w:rFonts w:ascii="Arial" w:hAnsi="Arial" w:cs="Arial"/>
              </w:rPr>
              <w:t>Фамилия, имя</w:t>
            </w:r>
          </w:p>
        </w:tc>
        <w:tc>
          <w:tcPr>
            <w:tcW w:w="1800" w:type="dxa"/>
            <w:shd w:val="clear" w:color="auto" w:fill="EAEAEA"/>
          </w:tcPr>
          <w:p w:rsidR="00BA4AB4" w:rsidRPr="00CA6A52" w:rsidRDefault="00CD3623" w:rsidP="00A3663D">
            <w:pPr>
              <w:snapToGrid w:val="0"/>
              <w:ind w:right="-72"/>
              <w:jc w:val="center"/>
              <w:rPr>
                <w:rFonts w:ascii="Arial" w:hAnsi="Arial" w:cs="Arial"/>
              </w:rPr>
            </w:pPr>
            <w:r>
              <w:rPr>
                <w:rFonts w:ascii="Arial" w:hAnsi="Arial" w:cs="Arial"/>
              </w:rPr>
              <w:t>Д</w:t>
            </w:r>
            <w:r w:rsidRPr="00CA6A52">
              <w:rPr>
                <w:rFonts w:ascii="Arial" w:hAnsi="Arial" w:cs="Arial"/>
              </w:rPr>
              <w:t>ата рождения</w:t>
            </w:r>
          </w:p>
        </w:tc>
        <w:tc>
          <w:tcPr>
            <w:tcW w:w="1872" w:type="dxa"/>
            <w:shd w:val="clear" w:color="auto" w:fill="EAEAEA"/>
          </w:tcPr>
          <w:p w:rsidR="00BA4AB4" w:rsidRPr="00CA6A52" w:rsidRDefault="00BA4AB4" w:rsidP="00A3663D">
            <w:pPr>
              <w:snapToGrid w:val="0"/>
              <w:jc w:val="center"/>
              <w:rPr>
                <w:rFonts w:ascii="Arial" w:hAnsi="Arial" w:cs="Arial"/>
              </w:rPr>
            </w:pPr>
            <w:r w:rsidRPr="00CA6A52">
              <w:rPr>
                <w:rFonts w:ascii="Arial" w:hAnsi="Arial" w:cs="Arial"/>
              </w:rPr>
              <w:t xml:space="preserve">№ </w:t>
            </w:r>
            <w:r w:rsidR="00CD3623" w:rsidRPr="00CA6A52">
              <w:rPr>
                <w:rFonts w:ascii="Arial" w:hAnsi="Arial" w:cs="Arial"/>
              </w:rPr>
              <w:t>паспорта</w:t>
            </w:r>
          </w:p>
        </w:tc>
        <w:tc>
          <w:tcPr>
            <w:tcW w:w="1800" w:type="dxa"/>
            <w:shd w:val="clear" w:color="auto" w:fill="EAEAEA"/>
          </w:tcPr>
          <w:p w:rsidR="00BA4AB4" w:rsidRPr="00CA6A52" w:rsidRDefault="00CD3623" w:rsidP="00A3663D">
            <w:pPr>
              <w:ind w:left="-75" w:right="-128"/>
              <w:jc w:val="center"/>
              <w:rPr>
                <w:rFonts w:ascii="Arial" w:hAnsi="Arial" w:cs="Arial"/>
              </w:rPr>
            </w:pPr>
            <w:r>
              <w:rPr>
                <w:rFonts w:ascii="Arial" w:hAnsi="Arial" w:cs="Arial"/>
              </w:rPr>
              <w:t>Д</w:t>
            </w:r>
            <w:r w:rsidRPr="00CA6A52">
              <w:rPr>
                <w:rFonts w:ascii="Arial" w:hAnsi="Arial" w:cs="Arial"/>
              </w:rPr>
              <w:t>ействителен до:</w:t>
            </w:r>
          </w:p>
        </w:tc>
      </w:tr>
      <w:tr w:rsidR="00BA4AB4" w:rsidRPr="00CD3623" w:rsidTr="00FE7D32">
        <w:trPr>
          <w:trHeight w:val="70"/>
        </w:trPr>
        <w:tc>
          <w:tcPr>
            <w:tcW w:w="3888" w:type="dxa"/>
          </w:tcPr>
          <w:p w:rsidR="00BA4AB4" w:rsidRPr="00CD3623" w:rsidRDefault="00BA4AB4" w:rsidP="00A3663D">
            <w:pPr>
              <w:snapToGrid w:val="0"/>
              <w:rPr>
                <w:rFonts w:ascii="Arial" w:hAnsi="Arial" w:cs="Arial"/>
              </w:rPr>
            </w:pPr>
          </w:p>
        </w:tc>
        <w:tc>
          <w:tcPr>
            <w:tcW w:w="1800" w:type="dxa"/>
          </w:tcPr>
          <w:p w:rsidR="00BA4AB4" w:rsidRPr="00CD3623" w:rsidRDefault="00BA4AB4" w:rsidP="00A3663D">
            <w:pPr>
              <w:snapToGrid w:val="0"/>
              <w:rPr>
                <w:rFonts w:ascii="Arial" w:hAnsi="Arial" w:cs="Arial"/>
              </w:rPr>
            </w:pPr>
          </w:p>
        </w:tc>
        <w:tc>
          <w:tcPr>
            <w:tcW w:w="1872" w:type="dxa"/>
          </w:tcPr>
          <w:p w:rsidR="00BA4AB4" w:rsidRPr="00CD3623" w:rsidRDefault="00BA4AB4" w:rsidP="00A3663D">
            <w:pPr>
              <w:snapToGrid w:val="0"/>
              <w:rPr>
                <w:rFonts w:ascii="Arial" w:hAnsi="Arial" w:cs="Arial"/>
              </w:rPr>
            </w:pPr>
          </w:p>
        </w:tc>
        <w:tc>
          <w:tcPr>
            <w:tcW w:w="1800" w:type="dxa"/>
          </w:tcPr>
          <w:p w:rsidR="00BA4AB4" w:rsidRPr="00CD3623" w:rsidRDefault="00BA4AB4" w:rsidP="00A3663D">
            <w:pPr>
              <w:snapToGrid w:val="0"/>
              <w:rPr>
                <w:rFonts w:ascii="Arial" w:hAnsi="Arial" w:cs="Arial"/>
              </w:rPr>
            </w:pPr>
          </w:p>
        </w:tc>
      </w:tr>
      <w:tr w:rsidR="00BA4AB4" w:rsidRPr="00CD3623" w:rsidTr="00FE7D32">
        <w:trPr>
          <w:trHeight w:val="70"/>
        </w:trPr>
        <w:tc>
          <w:tcPr>
            <w:tcW w:w="3888" w:type="dxa"/>
          </w:tcPr>
          <w:p w:rsidR="00BA4AB4" w:rsidRPr="00CD3623" w:rsidRDefault="00BA4AB4" w:rsidP="00A3663D">
            <w:pPr>
              <w:snapToGrid w:val="0"/>
              <w:rPr>
                <w:rFonts w:ascii="Arial" w:hAnsi="Arial" w:cs="Arial"/>
              </w:rPr>
            </w:pPr>
          </w:p>
        </w:tc>
        <w:tc>
          <w:tcPr>
            <w:tcW w:w="1800" w:type="dxa"/>
          </w:tcPr>
          <w:p w:rsidR="00BA4AB4" w:rsidRPr="00CD3623" w:rsidRDefault="00BA4AB4" w:rsidP="00A3663D">
            <w:pPr>
              <w:snapToGrid w:val="0"/>
              <w:rPr>
                <w:rFonts w:ascii="Arial" w:hAnsi="Arial" w:cs="Arial"/>
              </w:rPr>
            </w:pPr>
          </w:p>
        </w:tc>
        <w:tc>
          <w:tcPr>
            <w:tcW w:w="1872" w:type="dxa"/>
          </w:tcPr>
          <w:p w:rsidR="00BA4AB4" w:rsidRPr="00CD3623" w:rsidRDefault="00BA4AB4" w:rsidP="00A3663D">
            <w:pPr>
              <w:snapToGrid w:val="0"/>
              <w:rPr>
                <w:rFonts w:ascii="Arial" w:hAnsi="Arial" w:cs="Arial"/>
              </w:rPr>
            </w:pPr>
          </w:p>
        </w:tc>
        <w:tc>
          <w:tcPr>
            <w:tcW w:w="1800" w:type="dxa"/>
          </w:tcPr>
          <w:p w:rsidR="00BA4AB4" w:rsidRPr="00CD3623" w:rsidRDefault="00BA4AB4" w:rsidP="00A3663D">
            <w:pPr>
              <w:snapToGrid w:val="0"/>
              <w:rPr>
                <w:rFonts w:ascii="Arial" w:hAnsi="Arial" w:cs="Arial"/>
              </w:rPr>
            </w:pPr>
          </w:p>
        </w:tc>
      </w:tr>
    </w:tbl>
    <w:p w:rsidR="00BA4AB4" w:rsidRDefault="00CD3623" w:rsidP="00CD3623">
      <w:pPr>
        <w:rPr>
          <w:rFonts w:ascii="Arial" w:hAnsi="Arial" w:cs="Arial"/>
        </w:rPr>
      </w:pPr>
      <w:r w:rsidRPr="00CD3623">
        <w:rPr>
          <w:rFonts w:ascii="Arial" w:hAnsi="Arial" w:cs="Arial"/>
          <w:b/>
          <w:bCs/>
        </w:rPr>
        <w:t>Авиаперелет</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36"/>
        <w:gridCol w:w="1084"/>
        <w:gridCol w:w="2096"/>
        <w:gridCol w:w="1904"/>
        <w:gridCol w:w="900"/>
      </w:tblGrid>
      <w:tr w:rsidR="00CD3623" w:rsidTr="005D2E40">
        <w:trPr>
          <w:trHeight w:val="255"/>
        </w:trPr>
        <w:tc>
          <w:tcPr>
            <w:tcW w:w="1036" w:type="dxa"/>
            <w:shd w:val="clear" w:color="000000" w:fill="EAEAEA"/>
            <w:noWrap/>
            <w:vAlign w:val="bottom"/>
          </w:tcPr>
          <w:p w:rsidR="00CD3623" w:rsidRPr="00CD3623" w:rsidRDefault="00CD3623" w:rsidP="00CD3623">
            <w:pPr>
              <w:jc w:val="center"/>
              <w:rPr>
                <w:rFonts w:ascii="Arial" w:hAnsi="Arial" w:cs="Arial"/>
              </w:rPr>
            </w:pPr>
            <w:r w:rsidRPr="00CD3623">
              <w:rPr>
                <w:rFonts w:ascii="Arial" w:hAnsi="Arial" w:cs="Arial"/>
              </w:rPr>
              <w:t>Вылет</w:t>
            </w:r>
          </w:p>
        </w:tc>
        <w:tc>
          <w:tcPr>
            <w:tcW w:w="1084" w:type="dxa"/>
            <w:shd w:val="clear" w:color="auto" w:fill="EAEAEA"/>
            <w:noWrap/>
            <w:vAlign w:val="bottom"/>
          </w:tcPr>
          <w:p w:rsidR="00CD3623" w:rsidRPr="00CD3623" w:rsidRDefault="00CD3623" w:rsidP="00CD3623">
            <w:pPr>
              <w:jc w:val="center"/>
              <w:rPr>
                <w:rFonts w:ascii="Arial" w:hAnsi="Arial" w:cs="Arial"/>
              </w:rPr>
            </w:pPr>
            <w:r w:rsidRPr="00CD3623">
              <w:rPr>
                <w:rFonts w:ascii="Arial" w:hAnsi="Arial" w:cs="Arial"/>
              </w:rPr>
              <w:t>Возврат</w:t>
            </w:r>
          </w:p>
        </w:tc>
        <w:tc>
          <w:tcPr>
            <w:tcW w:w="2096" w:type="dxa"/>
            <w:shd w:val="clear" w:color="000000" w:fill="EAEAEA"/>
            <w:noWrap/>
            <w:vAlign w:val="bottom"/>
          </w:tcPr>
          <w:p w:rsidR="00CD3623" w:rsidRPr="00CD3623" w:rsidRDefault="00CD3623" w:rsidP="00CD3623">
            <w:pPr>
              <w:rPr>
                <w:rFonts w:ascii="Arial" w:hAnsi="Arial" w:cs="Arial"/>
              </w:rPr>
            </w:pPr>
            <w:r w:rsidRPr="00CD3623">
              <w:rPr>
                <w:rFonts w:ascii="Arial" w:hAnsi="Arial" w:cs="Arial"/>
              </w:rPr>
              <w:t>Маршрут</w:t>
            </w:r>
          </w:p>
        </w:tc>
        <w:tc>
          <w:tcPr>
            <w:tcW w:w="1904" w:type="dxa"/>
            <w:shd w:val="clear" w:color="000000" w:fill="EAEAEA"/>
            <w:noWrap/>
            <w:vAlign w:val="bottom"/>
          </w:tcPr>
          <w:p w:rsidR="00CD3623" w:rsidRPr="00CD3623" w:rsidRDefault="00CD3623" w:rsidP="00CD3623">
            <w:pPr>
              <w:rPr>
                <w:rFonts w:ascii="Arial" w:hAnsi="Arial" w:cs="Arial"/>
              </w:rPr>
            </w:pPr>
            <w:r w:rsidRPr="00CD3623">
              <w:rPr>
                <w:rFonts w:ascii="Arial" w:hAnsi="Arial" w:cs="Arial"/>
              </w:rPr>
              <w:t>Авиакомпания</w:t>
            </w:r>
          </w:p>
        </w:tc>
        <w:tc>
          <w:tcPr>
            <w:tcW w:w="900" w:type="dxa"/>
            <w:shd w:val="clear" w:color="000000" w:fill="EAEAEA"/>
            <w:noWrap/>
            <w:vAlign w:val="bottom"/>
          </w:tcPr>
          <w:p w:rsidR="00CD3623" w:rsidRPr="00CD3623" w:rsidRDefault="00CD3623" w:rsidP="00CD3623">
            <w:pPr>
              <w:rPr>
                <w:rFonts w:ascii="Arial" w:hAnsi="Arial" w:cs="Arial"/>
              </w:rPr>
            </w:pPr>
            <w:r w:rsidRPr="00CD3623">
              <w:rPr>
                <w:rFonts w:ascii="Arial" w:hAnsi="Arial" w:cs="Arial"/>
              </w:rPr>
              <w:t>Класс</w:t>
            </w:r>
          </w:p>
        </w:tc>
      </w:tr>
      <w:tr w:rsidR="00CD3623" w:rsidTr="005D2E40">
        <w:trPr>
          <w:trHeight w:val="255"/>
        </w:trPr>
        <w:tc>
          <w:tcPr>
            <w:tcW w:w="1036" w:type="dxa"/>
            <w:shd w:val="clear" w:color="auto" w:fill="auto"/>
            <w:noWrap/>
          </w:tcPr>
          <w:p w:rsidR="00CD3623" w:rsidRPr="00CD3623" w:rsidRDefault="00CD3623" w:rsidP="00CD3623">
            <w:pPr>
              <w:jc w:val="center"/>
              <w:rPr>
                <w:rFonts w:ascii="Arial" w:hAnsi="Arial" w:cs="Arial"/>
              </w:rPr>
            </w:pPr>
          </w:p>
        </w:tc>
        <w:tc>
          <w:tcPr>
            <w:tcW w:w="1084" w:type="dxa"/>
            <w:shd w:val="clear" w:color="auto" w:fill="auto"/>
            <w:noWrap/>
          </w:tcPr>
          <w:p w:rsidR="00CD3623" w:rsidRPr="00CD3623" w:rsidRDefault="00CD3623" w:rsidP="00CD3623">
            <w:pPr>
              <w:jc w:val="center"/>
              <w:rPr>
                <w:rFonts w:ascii="Arial" w:hAnsi="Arial" w:cs="Arial"/>
              </w:rPr>
            </w:pPr>
          </w:p>
        </w:tc>
        <w:tc>
          <w:tcPr>
            <w:tcW w:w="2096" w:type="dxa"/>
            <w:shd w:val="clear" w:color="auto" w:fill="auto"/>
            <w:noWrap/>
          </w:tcPr>
          <w:p w:rsidR="00CD3623" w:rsidRPr="00CD3623" w:rsidRDefault="00CD3623" w:rsidP="00CD3623">
            <w:pPr>
              <w:rPr>
                <w:rFonts w:ascii="Arial" w:hAnsi="Arial" w:cs="Arial"/>
              </w:rPr>
            </w:pPr>
          </w:p>
        </w:tc>
        <w:tc>
          <w:tcPr>
            <w:tcW w:w="1904" w:type="dxa"/>
            <w:shd w:val="clear" w:color="auto" w:fill="auto"/>
            <w:noWrap/>
          </w:tcPr>
          <w:p w:rsidR="00CD3623" w:rsidRPr="00CD3623" w:rsidRDefault="00CD3623" w:rsidP="00CD3623">
            <w:pPr>
              <w:rPr>
                <w:rFonts w:ascii="Arial" w:hAnsi="Arial" w:cs="Arial"/>
              </w:rPr>
            </w:pPr>
          </w:p>
        </w:tc>
        <w:tc>
          <w:tcPr>
            <w:tcW w:w="900" w:type="dxa"/>
            <w:shd w:val="clear" w:color="auto" w:fill="auto"/>
            <w:noWrap/>
          </w:tcPr>
          <w:p w:rsidR="00CD3623" w:rsidRPr="00CD3623" w:rsidRDefault="00CD3623" w:rsidP="00CD3623">
            <w:pPr>
              <w:rPr>
                <w:rFonts w:ascii="Arial" w:hAnsi="Arial" w:cs="Arial"/>
              </w:rPr>
            </w:pPr>
          </w:p>
        </w:tc>
      </w:tr>
    </w:tbl>
    <w:p w:rsidR="00994F51" w:rsidRDefault="00994F51" w:rsidP="00994F51">
      <w:pPr>
        <w:rPr>
          <w:rFonts w:ascii="Arial" w:hAnsi="Arial" w:cs="Arial"/>
        </w:rPr>
      </w:pPr>
      <w:r w:rsidRPr="00994F51">
        <w:rPr>
          <w:rFonts w:ascii="Arial" w:hAnsi="Arial" w:cs="Arial"/>
          <w:b/>
          <w:bCs/>
        </w:rPr>
        <w:t>Ж/д билеты</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80"/>
        <w:gridCol w:w="1980"/>
        <w:gridCol w:w="1462"/>
        <w:gridCol w:w="1267"/>
        <w:gridCol w:w="1231"/>
      </w:tblGrid>
      <w:tr w:rsidR="00994F51" w:rsidTr="00994F51">
        <w:trPr>
          <w:trHeight w:val="255"/>
        </w:trPr>
        <w:tc>
          <w:tcPr>
            <w:tcW w:w="1080" w:type="dxa"/>
            <w:shd w:val="clear" w:color="FFFFFF" w:fill="EAEAEA"/>
            <w:noWrap/>
            <w:vAlign w:val="bottom"/>
          </w:tcPr>
          <w:p w:rsidR="00994F51" w:rsidRPr="00994F51" w:rsidRDefault="00994F51" w:rsidP="00994F51">
            <w:pPr>
              <w:jc w:val="center"/>
              <w:rPr>
                <w:rFonts w:ascii="Arial" w:hAnsi="Arial" w:cs="Arial"/>
              </w:rPr>
            </w:pPr>
            <w:r w:rsidRPr="00994F51">
              <w:rPr>
                <w:rFonts w:ascii="Arial" w:hAnsi="Arial" w:cs="Arial"/>
              </w:rPr>
              <w:t>Дата</w:t>
            </w:r>
          </w:p>
        </w:tc>
        <w:tc>
          <w:tcPr>
            <w:tcW w:w="1980" w:type="dxa"/>
            <w:shd w:val="clear" w:color="FFFFFF" w:fill="EAEAEA"/>
            <w:noWrap/>
            <w:vAlign w:val="center"/>
          </w:tcPr>
          <w:p w:rsidR="00994F51" w:rsidRPr="00994F51" w:rsidRDefault="00994F51" w:rsidP="00994F51">
            <w:pPr>
              <w:rPr>
                <w:rFonts w:ascii="Arial" w:hAnsi="Arial" w:cs="Arial"/>
              </w:rPr>
            </w:pPr>
            <w:r w:rsidRPr="00994F51">
              <w:rPr>
                <w:rFonts w:ascii="Arial" w:hAnsi="Arial" w:cs="Arial"/>
              </w:rPr>
              <w:t>Маршрут</w:t>
            </w:r>
          </w:p>
        </w:tc>
        <w:tc>
          <w:tcPr>
            <w:tcW w:w="1462" w:type="dxa"/>
            <w:shd w:val="clear" w:color="FFFFFF" w:fill="EAEAEA"/>
            <w:noWrap/>
            <w:vAlign w:val="bottom"/>
          </w:tcPr>
          <w:p w:rsidR="00994F51" w:rsidRPr="00994F51" w:rsidRDefault="00994F51" w:rsidP="00994F51">
            <w:pPr>
              <w:jc w:val="center"/>
              <w:rPr>
                <w:rFonts w:ascii="Arial" w:hAnsi="Arial" w:cs="Arial"/>
              </w:rPr>
            </w:pPr>
            <w:r w:rsidRPr="00994F51">
              <w:rPr>
                <w:rFonts w:ascii="Arial" w:hAnsi="Arial" w:cs="Arial"/>
              </w:rPr>
              <w:t>Отпр</w:t>
            </w:r>
            <w:r>
              <w:rPr>
                <w:rFonts w:ascii="Arial" w:hAnsi="Arial" w:cs="Arial"/>
              </w:rPr>
              <w:t>авление</w:t>
            </w:r>
          </w:p>
        </w:tc>
        <w:tc>
          <w:tcPr>
            <w:tcW w:w="1267" w:type="dxa"/>
            <w:shd w:val="clear" w:color="FFFFFF" w:fill="EAEAEA"/>
            <w:noWrap/>
            <w:vAlign w:val="bottom"/>
          </w:tcPr>
          <w:p w:rsidR="00994F51" w:rsidRPr="00994F51" w:rsidRDefault="00994F51" w:rsidP="00994F51">
            <w:pPr>
              <w:jc w:val="center"/>
              <w:rPr>
                <w:rFonts w:ascii="Arial" w:hAnsi="Arial" w:cs="Arial"/>
              </w:rPr>
            </w:pPr>
            <w:r>
              <w:rPr>
                <w:rFonts w:ascii="Arial" w:hAnsi="Arial" w:cs="Arial"/>
              </w:rPr>
              <w:t>Прибытие</w:t>
            </w:r>
          </w:p>
        </w:tc>
        <w:tc>
          <w:tcPr>
            <w:tcW w:w="1231" w:type="dxa"/>
            <w:shd w:val="clear" w:color="FFFFFF" w:fill="EAEAEA"/>
            <w:noWrap/>
            <w:vAlign w:val="bottom"/>
          </w:tcPr>
          <w:p w:rsidR="00994F51" w:rsidRPr="00994F51" w:rsidRDefault="00994F51" w:rsidP="00994F51">
            <w:pPr>
              <w:jc w:val="center"/>
              <w:rPr>
                <w:rFonts w:ascii="Arial" w:hAnsi="Arial" w:cs="Arial"/>
              </w:rPr>
            </w:pPr>
            <w:r w:rsidRPr="00994F51">
              <w:rPr>
                <w:rFonts w:ascii="Arial" w:hAnsi="Arial" w:cs="Arial"/>
              </w:rPr>
              <w:t>Тип</w:t>
            </w:r>
          </w:p>
        </w:tc>
      </w:tr>
      <w:tr w:rsidR="00994F51" w:rsidTr="00994F51">
        <w:trPr>
          <w:trHeight w:val="255"/>
        </w:trPr>
        <w:tc>
          <w:tcPr>
            <w:tcW w:w="1080" w:type="dxa"/>
            <w:shd w:val="clear" w:color="auto" w:fill="auto"/>
            <w:noWrap/>
          </w:tcPr>
          <w:p w:rsidR="00994F51" w:rsidRPr="00994F51" w:rsidRDefault="00994F51" w:rsidP="00994F51">
            <w:pPr>
              <w:jc w:val="center"/>
              <w:rPr>
                <w:rFonts w:ascii="Arial" w:hAnsi="Arial" w:cs="Arial"/>
              </w:rPr>
            </w:pPr>
          </w:p>
        </w:tc>
        <w:tc>
          <w:tcPr>
            <w:tcW w:w="1980" w:type="dxa"/>
            <w:shd w:val="clear" w:color="auto" w:fill="auto"/>
            <w:noWrap/>
          </w:tcPr>
          <w:p w:rsidR="00994F51" w:rsidRPr="00994F51" w:rsidRDefault="00994F51" w:rsidP="00994F51">
            <w:pPr>
              <w:rPr>
                <w:rFonts w:ascii="Arial" w:hAnsi="Arial" w:cs="Arial"/>
              </w:rPr>
            </w:pPr>
          </w:p>
        </w:tc>
        <w:tc>
          <w:tcPr>
            <w:tcW w:w="1462" w:type="dxa"/>
            <w:shd w:val="clear" w:color="auto" w:fill="auto"/>
            <w:noWrap/>
          </w:tcPr>
          <w:p w:rsidR="00994F51" w:rsidRPr="00994F51" w:rsidRDefault="00994F51" w:rsidP="00994F51">
            <w:pPr>
              <w:jc w:val="center"/>
              <w:rPr>
                <w:rFonts w:ascii="Arial" w:hAnsi="Arial" w:cs="Arial"/>
              </w:rPr>
            </w:pPr>
          </w:p>
        </w:tc>
        <w:tc>
          <w:tcPr>
            <w:tcW w:w="1267" w:type="dxa"/>
            <w:shd w:val="clear" w:color="auto" w:fill="auto"/>
            <w:noWrap/>
          </w:tcPr>
          <w:p w:rsidR="00994F51" w:rsidRPr="00994F51" w:rsidRDefault="00994F51" w:rsidP="00994F51">
            <w:pPr>
              <w:jc w:val="center"/>
              <w:rPr>
                <w:rFonts w:ascii="Arial" w:hAnsi="Arial" w:cs="Arial"/>
              </w:rPr>
            </w:pPr>
          </w:p>
        </w:tc>
        <w:tc>
          <w:tcPr>
            <w:tcW w:w="1231" w:type="dxa"/>
            <w:shd w:val="clear" w:color="auto" w:fill="auto"/>
            <w:noWrap/>
          </w:tcPr>
          <w:p w:rsidR="00994F51" w:rsidRPr="00994F51" w:rsidRDefault="00994F51" w:rsidP="00994F51">
            <w:pPr>
              <w:rPr>
                <w:rFonts w:ascii="Arial" w:hAnsi="Arial" w:cs="Arial"/>
              </w:rPr>
            </w:pPr>
          </w:p>
        </w:tc>
      </w:tr>
    </w:tbl>
    <w:p w:rsidR="00BA4AB4" w:rsidRDefault="00994F51" w:rsidP="00994F51">
      <w:pPr>
        <w:rPr>
          <w:rFonts w:ascii="Arial" w:hAnsi="Arial" w:cs="Arial"/>
        </w:rPr>
      </w:pPr>
      <w:r w:rsidRPr="00994F51">
        <w:rPr>
          <w:rFonts w:ascii="Arial" w:hAnsi="Arial" w:cs="Arial"/>
          <w:b/>
          <w:bCs/>
        </w:rPr>
        <w:t>Отель</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80"/>
        <w:gridCol w:w="1080"/>
        <w:gridCol w:w="2340"/>
        <w:gridCol w:w="2520"/>
      </w:tblGrid>
      <w:tr w:rsidR="00994F51" w:rsidTr="00994F51">
        <w:trPr>
          <w:trHeight w:val="255"/>
        </w:trPr>
        <w:tc>
          <w:tcPr>
            <w:tcW w:w="1080" w:type="dxa"/>
            <w:shd w:val="clear" w:color="000000" w:fill="EAEAEA"/>
            <w:noWrap/>
            <w:vAlign w:val="bottom"/>
          </w:tcPr>
          <w:p w:rsidR="00994F51" w:rsidRPr="00994F51" w:rsidRDefault="00994F51" w:rsidP="00994F51">
            <w:pPr>
              <w:jc w:val="center"/>
              <w:rPr>
                <w:rFonts w:ascii="Arial" w:hAnsi="Arial" w:cs="Arial"/>
              </w:rPr>
            </w:pPr>
            <w:r w:rsidRPr="00994F51">
              <w:rPr>
                <w:rFonts w:ascii="Arial" w:hAnsi="Arial" w:cs="Arial"/>
              </w:rPr>
              <w:t>С</w:t>
            </w:r>
          </w:p>
        </w:tc>
        <w:tc>
          <w:tcPr>
            <w:tcW w:w="1080" w:type="dxa"/>
            <w:shd w:val="clear" w:color="000000" w:fill="EAEAEA"/>
            <w:noWrap/>
            <w:vAlign w:val="bottom"/>
          </w:tcPr>
          <w:p w:rsidR="00994F51" w:rsidRPr="00994F51" w:rsidRDefault="00994F51" w:rsidP="00994F51">
            <w:pPr>
              <w:jc w:val="center"/>
              <w:rPr>
                <w:rFonts w:ascii="Arial" w:hAnsi="Arial" w:cs="Arial"/>
              </w:rPr>
            </w:pPr>
            <w:r w:rsidRPr="00994F51">
              <w:rPr>
                <w:rFonts w:ascii="Arial" w:hAnsi="Arial" w:cs="Arial"/>
              </w:rPr>
              <w:t>По</w:t>
            </w:r>
          </w:p>
        </w:tc>
        <w:tc>
          <w:tcPr>
            <w:tcW w:w="2340" w:type="dxa"/>
            <w:shd w:val="clear" w:color="000000" w:fill="EAEAEA"/>
            <w:noWrap/>
            <w:vAlign w:val="bottom"/>
          </w:tcPr>
          <w:p w:rsidR="00994F51" w:rsidRPr="00994F51" w:rsidRDefault="00994F51" w:rsidP="00994F51">
            <w:pPr>
              <w:rPr>
                <w:rFonts w:ascii="Arial" w:hAnsi="Arial" w:cs="Arial"/>
              </w:rPr>
            </w:pPr>
            <w:r w:rsidRPr="00994F51">
              <w:rPr>
                <w:rFonts w:ascii="Arial" w:hAnsi="Arial" w:cs="Arial"/>
              </w:rPr>
              <w:t>Отель</w:t>
            </w:r>
          </w:p>
        </w:tc>
        <w:tc>
          <w:tcPr>
            <w:tcW w:w="2520" w:type="dxa"/>
            <w:shd w:val="clear" w:color="000000" w:fill="EAEAEA"/>
            <w:noWrap/>
            <w:vAlign w:val="bottom"/>
          </w:tcPr>
          <w:p w:rsidR="00994F51" w:rsidRPr="00994F51" w:rsidRDefault="00994F51" w:rsidP="00994F51">
            <w:pPr>
              <w:rPr>
                <w:rFonts w:ascii="Arial" w:hAnsi="Arial" w:cs="Arial"/>
              </w:rPr>
            </w:pPr>
            <w:r w:rsidRPr="00994F51">
              <w:rPr>
                <w:rFonts w:ascii="Arial" w:hAnsi="Arial" w:cs="Arial"/>
              </w:rPr>
              <w:t>Размещение</w:t>
            </w:r>
          </w:p>
        </w:tc>
      </w:tr>
      <w:tr w:rsidR="00994F51" w:rsidTr="00994F51">
        <w:trPr>
          <w:trHeight w:val="255"/>
        </w:trPr>
        <w:tc>
          <w:tcPr>
            <w:tcW w:w="1080" w:type="dxa"/>
            <w:shd w:val="clear" w:color="auto" w:fill="auto"/>
            <w:noWrap/>
          </w:tcPr>
          <w:p w:rsidR="00994F51" w:rsidRPr="00994F51" w:rsidRDefault="00994F51" w:rsidP="00994F51">
            <w:pPr>
              <w:jc w:val="center"/>
              <w:rPr>
                <w:rFonts w:ascii="Arial" w:hAnsi="Arial" w:cs="Arial"/>
              </w:rPr>
            </w:pPr>
          </w:p>
        </w:tc>
        <w:tc>
          <w:tcPr>
            <w:tcW w:w="1080" w:type="dxa"/>
            <w:shd w:val="clear" w:color="auto" w:fill="auto"/>
            <w:noWrap/>
          </w:tcPr>
          <w:p w:rsidR="00994F51" w:rsidRPr="00994F51" w:rsidRDefault="00994F51" w:rsidP="00994F51">
            <w:pPr>
              <w:jc w:val="center"/>
              <w:rPr>
                <w:rFonts w:ascii="Arial" w:hAnsi="Arial" w:cs="Arial"/>
              </w:rPr>
            </w:pPr>
          </w:p>
        </w:tc>
        <w:tc>
          <w:tcPr>
            <w:tcW w:w="2340" w:type="dxa"/>
            <w:shd w:val="clear" w:color="auto" w:fill="auto"/>
          </w:tcPr>
          <w:p w:rsidR="00994F51" w:rsidRPr="00994F51" w:rsidRDefault="00994F51" w:rsidP="00994F51">
            <w:pPr>
              <w:rPr>
                <w:rFonts w:ascii="Arial" w:hAnsi="Arial" w:cs="Arial"/>
              </w:rPr>
            </w:pPr>
          </w:p>
        </w:tc>
        <w:tc>
          <w:tcPr>
            <w:tcW w:w="2520" w:type="dxa"/>
            <w:shd w:val="clear" w:color="auto" w:fill="auto"/>
          </w:tcPr>
          <w:p w:rsidR="00994F51" w:rsidRPr="00994F51" w:rsidRDefault="00994F51" w:rsidP="00994F51">
            <w:pPr>
              <w:rPr>
                <w:rFonts w:ascii="Arial" w:hAnsi="Arial" w:cs="Arial"/>
              </w:rPr>
            </w:pPr>
          </w:p>
        </w:tc>
      </w:tr>
    </w:tbl>
    <w:p w:rsidR="00994F51" w:rsidRDefault="00994F51" w:rsidP="00994F51">
      <w:pPr>
        <w:rPr>
          <w:rFonts w:ascii="Arial" w:hAnsi="Arial" w:cs="Arial"/>
        </w:rPr>
      </w:pPr>
      <w:r w:rsidRPr="00994F51">
        <w:rPr>
          <w:rFonts w:ascii="Arial" w:hAnsi="Arial" w:cs="Arial"/>
          <w:b/>
          <w:bCs/>
        </w:rPr>
        <w:t>Трансферы</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80"/>
        <w:gridCol w:w="1060"/>
        <w:gridCol w:w="1748"/>
        <w:gridCol w:w="3132"/>
      </w:tblGrid>
      <w:tr w:rsidR="00994F51" w:rsidTr="00994F51">
        <w:trPr>
          <w:trHeight w:val="255"/>
        </w:trPr>
        <w:tc>
          <w:tcPr>
            <w:tcW w:w="2140" w:type="dxa"/>
            <w:gridSpan w:val="2"/>
            <w:shd w:val="clear" w:color="000000" w:fill="EAEAEA"/>
            <w:noWrap/>
            <w:vAlign w:val="bottom"/>
          </w:tcPr>
          <w:p w:rsidR="00994F51" w:rsidRPr="00994F51" w:rsidRDefault="00994F51" w:rsidP="00994F51">
            <w:pPr>
              <w:jc w:val="center"/>
              <w:rPr>
                <w:rFonts w:ascii="Arial" w:hAnsi="Arial" w:cs="Arial"/>
              </w:rPr>
            </w:pPr>
            <w:r w:rsidRPr="00994F51">
              <w:rPr>
                <w:rFonts w:ascii="Arial" w:hAnsi="Arial" w:cs="Arial"/>
              </w:rPr>
              <w:t>Даты</w:t>
            </w:r>
          </w:p>
        </w:tc>
        <w:tc>
          <w:tcPr>
            <w:tcW w:w="1748" w:type="dxa"/>
            <w:shd w:val="clear" w:color="000000" w:fill="EAEAEA"/>
            <w:noWrap/>
            <w:vAlign w:val="bottom"/>
          </w:tcPr>
          <w:p w:rsidR="00994F51" w:rsidRPr="00994F51" w:rsidRDefault="00994F51" w:rsidP="00994F51">
            <w:pPr>
              <w:rPr>
                <w:rFonts w:ascii="Arial" w:hAnsi="Arial" w:cs="Arial"/>
              </w:rPr>
            </w:pPr>
            <w:r w:rsidRPr="00994F51">
              <w:rPr>
                <w:rFonts w:ascii="Arial" w:hAnsi="Arial" w:cs="Arial"/>
              </w:rPr>
              <w:t>Тип трансфера</w:t>
            </w:r>
          </w:p>
        </w:tc>
        <w:tc>
          <w:tcPr>
            <w:tcW w:w="3132" w:type="dxa"/>
            <w:shd w:val="clear" w:color="000000" w:fill="EAEAEA"/>
            <w:noWrap/>
            <w:vAlign w:val="bottom"/>
          </w:tcPr>
          <w:p w:rsidR="00994F51" w:rsidRPr="00994F51" w:rsidRDefault="00994F51" w:rsidP="00994F51">
            <w:pPr>
              <w:rPr>
                <w:rFonts w:ascii="Arial" w:hAnsi="Arial" w:cs="Arial"/>
              </w:rPr>
            </w:pPr>
            <w:r w:rsidRPr="00994F51">
              <w:rPr>
                <w:rFonts w:ascii="Arial" w:hAnsi="Arial" w:cs="Arial"/>
              </w:rPr>
              <w:t>Трансфер</w:t>
            </w:r>
          </w:p>
        </w:tc>
      </w:tr>
      <w:tr w:rsidR="00994F51" w:rsidTr="00994F51">
        <w:trPr>
          <w:trHeight w:val="255"/>
        </w:trPr>
        <w:tc>
          <w:tcPr>
            <w:tcW w:w="1080" w:type="dxa"/>
            <w:shd w:val="clear" w:color="auto" w:fill="auto"/>
            <w:noWrap/>
          </w:tcPr>
          <w:p w:rsidR="00994F51" w:rsidRPr="00994F51" w:rsidRDefault="00994F51" w:rsidP="00994F51">
            <w:pPr>
              <w:jc w:val="center"/>
              <w:rPr>
                <w:rFonts w:ascii="Arial" w:hAnsi="Arial" w:cs="Arial"/>
              </w:rPr>
            </w:pPr>
          </w:p>
        </w:tc>
        <w:tc>
          <w:tcPr>
            <w:tcW w:w="1060" w:type="dxa"/>
            <w:shd w:val="clear" w:color="auto" w:fill="auto"/>
            <w:noWrap/>
          </w:tcPr>
          <w:p w:rsidR="00994F51" w:rsidRPr="00994F51" w:rsidRDefault="00994F51" w:rsidP="00994F51">
            <w:pPr>
              <w:jc w:val="center"/>
              <w:rPr>
                <w:rFonts w:ascii="Arial" w:hAnsi="Arial" w:cs="Arial"/>
              </w:rPr>
            </w:pPr>
          </w:p>
        </w:tc>
        <w:tc>
          <w:tcPr>
            <w:tcW w:w="1748" w:type="dxa"/>
            <w:shd w:val="clear" w:color="auto" w:fill="auto"/>
            <w:noWrap/>
          </w:tcPr>
          <w:p w:rsidR="00994F51" w:rsidRPr="00994F51" w:rsidRDefault="00994F51" w:rsidP="00994F51">
            <w:pPr>
              <w:rPr>
                <w:rFonts w:ascii="Arial" w:hAnsi="Arial" w:cs="Arial"/>
              </w:rPr>
            </w:pPr>
          </w:p>
        </w:tc>
        <w:tc>
          <w:tcPr>
            <w:tcW w:w="3132" w:type="dxa"/>
            <w:shd w:val="clear" w:color="auto" w:fill="auto"/>
            <w:noWrap/>
          </w:tcPr>
          <w:p w:rsidR="00994F51" w:rsidRPr="00994F51" w:rsidRDefault="00994F51" w:rsidP="00994F51">
            <w:pPr>
              <w:rPr>
                <w:rFonts w:ascii="Arial" w:hAnsi="Arial" w:cs="Arial"/>
              </w:rPr>
            </w:pPr>
          </w:p>
        </w:tc>
      </w:tr>
    </w:tbl>
    <w:p w:rsidR="00994F51" w:rsidRDefault="00994F51" w:rsidP="00994F51">
      <w:pPr>
        <w:rPr>
          <w:rFonts w:ascii="Arial" w:hAnsi="Arial" w:cs="Arial"/>
        </w:rPr>
      </w:pPr>
      <w:r w:rsidRPr="00994F51">
        <w:rPr>
          <w:rFonts w:ascii="Arial" w:hAnsi="Arial" w:cs="Arial"/>
          <w:b/>
          <w:bCs/>
        </w:rPr>
        <w:t>Услуги</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80"/>
        <w:gridCol w:w="1080"/>
        <w:gridCol w:w="4860"/>
      </w:tblGrid>
      <w:tr w:rsidR="00994F51" w:rsidTr="005D2E40">
        <w:trPr>
          <w:trHeight w:val="255"/>
        </w:trPr>
        <w:tc>
          <w:tcPr>
            <w:tcW w:w="1080" w:type="dxa"/>
            <w:shd w:val="clear" w:color="000000" w:fill="EAEAEA"/>
            <w:noWrap/>
            <w:vAlign w:val="bottom"/>
          </w:tcPr>
          <w:p w:rsidR="00994F51" w:rsidRPr="00994F51" w:rsidRDefault="00994F51" w:rsidP="00994F51">
            <w:pPr>
              <w:jc w:val="center"/>
              <w:rPr>
                <w:rFonts w:ascii="Arial" w:hAnsi="Arial" w:cs="Arial"/>
              </w:rPr>
            </w:pPr>
            <w:r w:rsidRPr="00994F51">
              <w:rPr>
                <w:rFonts w:ascii="Arial" w:hAnsi="Arial" w:cs="Arial"/>
              </w:rPr>
              <w:t>С</w:t>
            </w:r>
          </w:p>
        </w:tc>
        <w:tc>
          <w:tcPr>
            <w:tcW w:w="1080" w:type="dxa"/>
            <w:shd w:val="clear" w:color="000000" w:fill="EAEAEA"/>
            <w:noWrap/>
            <w:vAlign w:val="bottom"/>
          </w:tcPr>
          <w:p w:rsidR="00994F51" w:rsidRPr="00994F51" w:rsidRDefault="00994F51" w:rsidP="00994F51">
            <w:pPr>
              <w:jc w:val="center"/>
              <w:rPr>
                <w:rFonts w:ascii="Arial" w:hAnsi="Arial" w:cs="Arial"/>
              </w:rPr>
            </w:pPr>
            <w:r w:rsidRPr="00994F51">
              <w:rPr>
                <w:rFonts w:ascii="Arial" w:hAnsi="Arial" w:cs="Arial"/>
              </w:rPr>
              <w:t>По</w:t>
            </w:r>
          </w:p>
        </w:tc>
        <w:tc>
          <w:tcPr>
            <w:tcW w:w="4860" w:type="dxa"/>
            <w:shd w:val="clear" w:color="000000" w:fill="EAEAEA"/>
            <w:noWrap/>
            <w:vAlign w:val="bottom"/>
          </w:tcPr>
          <w:p w:rsidR="00994F51" w:rsidRPr="00994F51" w:rsidRDefault="00994F51" w:rsidP="00994F51">
            <w:pPr>
              <w:rPr>
                <w:rFonts w:ascii="Arial" w:hAnsi="Arial" w:cs="Arial"/>
              </w:rPr>
            </w:pPr>
            <w:r w:rsidRPr="00994F51">
              <w:rPr>
                <w:rFonts w:ascii="Arial" w:hAnsi="Arial" w:cs="Arial"/>
              </w:rPr>
              <w:t>Услуга</w:t>
            </w:r>
          </w:p>
        </w:tc>
      </w:tr>
      <w:tr w:rsidR="00994F51" w:rsidTr="005D2E40">
        <w:trPr>
          <w:trHeight w:val="255"/>
        </w:trPr>
        <w:tc>
          <w:tcPr>
            <w:tcW w:w="1080" w:type="dxa"/>
            <w:shd w:val="clear" w:color="auto" w:fill="auto"/>
            <w:noWrap/>
            <w:vAlign w:val="bottom"/>
          </w:tcPr>
          <w:p w:rsidR="00994F51" w:rsidRPr="00994F51" w:rsidRDefault="00994F51" w:rsidP="00994F51">
            <w:pPr>
              <w:jc w:val="center"/>
              <w:rPr>
                <w:rFonts w:ascii="Arial" w:hAnsi="Arial" w:cs="Arial"/>
              </w:rPr>
            </w:pPr>
          </w:p>
        </w:tc>
        <w:tc>
          <w:tcPr>
            <w:tcW w:w="1080" w:type="dxa"/>
            <w:shd w:val="clear" w:color="auto" w:fill="auto"/>
            <w:noWrap/>
            <w:vAlign w:val="bottom"/>
          </w:tcPr>
          <w:p w:rsidR="00994F51" w:rsidRPr="00994F51" w:rsidRDefault="00994F51" w:rsidP="00994F51">
            <w:pPr>
              <w:jc w:val="center"/>
              <w:rPr>
                <w:rFonts w:ascii="Arial" w:hAnsi="Arial" w:cs="Arial"/>
              </w:rPr>
            </w:pPr>
          </w:p>
        </w:tc>
        <w:tc>
          <w:tcPr>
            <w:tcW w:w="4860" w:type="dxa"/>
            <w:shd w:val="clear" w:color="auto" w:fill="auto"/>
            <w:noWrap/>
            <w:vAlign w:val="bottom"/>
          </w:tcPr>
          <w:p w:rsidR="00994F51" w:rsidRPr="00994F51" w:rsidRDefault="00994F51" w:rsidP="00994F51">
            <w:pPr>
              <w:rPr>
                <w:rFonts w:ascii="Arial" w:hAnsi="Arial" w:cs="Arial"/>
              </w:rPr>
            </w:pPr>
          </w:p>
        </w:tc>
      </w:tr>
    </w:tbl>
    <w:p w:rsidR="00994F51" w:rsidRDefault="00994F51" w:rsidP="00994F51">
      <w:pPr>
        <w:rPr>
          <w:rFonts w:ascii="Arial" w:hAnsi="Arial" w:cs="Arial"/>
        </w:rPr>
      </w:pPr>
      <w:r w:rsidRPr="00994F51">
        <w:rPr>
          <w:rFonts w:ascii="Arial" w:hAnsi="Arial" w:cs="Arial"/>
          <w:b/>
          <w:bCs/>
        </w:rPr>
        <w:t>Экскурсионные туры</w:t>
      </w:r>
    </w:p>
    <w:tbl>
      <w:tblPr>
        <w:tblW w:w="70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80"/>
        <w:gridCol w:w="1080"/>
        <w:gridCol w:w="4860"/>
      </w:tblGrid>
      <w:tr w:rsidR="00994F51" w:rsidTr="005D2E40">
        <w:trPr>
          <w:trHeight w:val="255"/>
        </w:trPr>
        <w:tc>
          <w:tcPr>
            <w:tcW w:w="1080" w:type="dxa"/>
            <w:shd w:val="clear" w:color="FFFFFF" w:fill="EAEAEA"/>
            <w:noWrap/>
            <w:vAlign w:val="bottom"/>
          </w:tcPr>
          <w:p w:rsidR="00994F51" w:rsidRPr="00994F51" w:rsidRDefault="00994F51" w:rsidP="00994F51">
            <w:pPr>
              <w:jc w:val="center"/>
              <w:rPr>
                <w:rFonts w:ascii="Arial" w:hAnsi="Arial" w:cs="Arial"/>
              </w:rPr>
            </w:pPr>
            <w:r w:rsidRPr="00994F51">
              <w:rPr>
                <w:rFonts w:ascii="Arial" w:hAnsi="Arial" w:cs="Arial"/>
              </w:rPr>
              <w:t>С</w:t>
            </w:r>
          </w:p>
        </w:tc>
        <w:tc>
          <w:tcPr>
            <w:tcW w:w="1080" w:type="dxa"/>
            <w:shd w:val="clear" w:color="FFFFFF" w:fill="EAEAEA"/>
            <w:noWrap/>
            <w:vAlign w:val="bottom"/>
          </w:tcPr>
          <w:p w:rsidR="00994F51" w:rsidRPr="00994F51" w:rsidRDefault="00994F51" w:rsidP="00994F51">
            <w:pPr>
              <w:jc w:val="center"/>
              <w:rPr>
                <w:rFonts w:ascii="Arial" w:hAnsi="Arial" w:cs="Arial"/>
              </w:rPr>
            </w:pPr>
            <w:r w:rsidRPr="00994F51">
              <w:rPr>
                <w:rFonts w:ascii="Arial" w:hAnsi="Arial" w:cs="Arial"/>
              </w:rPr>
              <w:t>По</w:t>
            </w:r>
          </w:p>
        </w:tc>
        <w:tc>
          <w:tcPr>
            <w:tcW w:w="4860" w:type="dxa"/>
            <w:shd w:val="clear" w:color="000000" w:fill="EAEAEA"/>
            <w:noWrap/>
            <w:vAlign w:val="center"/>
          </w:tcPr>
          <w:p w:rsidR="00994F51" w:rsidRPr="00994F51" w:rsidRDefault="00994F51" w:rsidP="00994F51">
            <w:pPr>
              <w:rPr>
                <w:rFonts w:ascii="Arial" w:hAnsi="Arial" w:cs="Arial"/>
              </w:rPr>
            </w:pPr>
            <w:r w:rsidRPr="00994F51">
              <w:rPr>
                <w:rFonts w:ascii="Arial" w:hAnsi="Arial" w:cs="Arial"/>
              </w:rPr>
              <w:t>Название, программа тура</w:t>
            </w:r>
          </w:p>
        </w:tc>
      </w:tr>
      <w:tr w:rsidR="00994F51" w:rsidTr="005D2E40">
        <w:trPr>
          <w:trHeight w:val="70"/>
        </w:trPr>
        <w:tc>
          <w:tcPr>
            <w:tcW w:w="1080" w:type="dxa"/>
            <w:shd w:val="clear" w:color="auto" w:fill="auto"/>
            <w:noWrap/>
          </w:tcPr>
          <w:p w:rsidR="00994F51" w:rsidRPr="00994F51" w:rsidRDefault="00994F51" w:rsidP="00994F51">
            <w:pPr>
              <w:jc w:val="center"/>
              <w:rPr>
                <w:rFonts w:ascii="Arial" w:hAnsi="Arial" w:cs="Arial"/>
              </w:rPr>
            </w:pPr>
          </w:p>
        </w:tc>
        <w:tc>
          <w:tcPr>
            <w:tcW w:w="1080" w:type="dxa"/>
            <w:shd w:val="clear" w:color="auto" w:fill="auto"/>
            <w:noWrap/>
          </w:tcPr>
          <w:p w:rsidR="00994F51" w:rsidRPr="00994F51" w:rsidRDefault="00994F51" w:rsidP="00994F51">
            <w:pPr>
              <w:jc w:val="center"/>
              <w:rPr>
                <w:rFonts w:ascii="Arial" w:hAnsi="Arial" w:cs="Arial"/>
              </w:rPr>
            </w:pPr>
          </w:p>
        </w:tc>
        <w:tc>
          <w:tcPr>
            <w:tcW w:w="4860" w:type="dxa"/>
            <w:shd w:val="clear" w:color="auto" w:fill="auto"/>
          </w:tcPr>
          <w:p w:rsidR="00994F51" w:rsidRPr="00994F51" w:rsidRDefault="00994F51" w:rsidP="00994F51">
            <w:pPr>
              <w:rPr>
                <w:rFonts w:ascii="Arial" w:hAnsi="Arial" w:cs="Arial"/>
              </w:rPr>
            </w:pPr>
          </w:p>
        </w:tc>
      </w:tr>
    </w:tbl>
    <w:p w:rsidR="00994F51" w:rsidRDefault="00994F51" w:rsidP="00994F51">
      <w:pPr>
        <w:rPr>
          <w:rFonts w:ascii="Arial" w:hAnsi="Arial" w:cs="Arial"/>
        </w:rPr>
      </w:pPr>
      <w:r w:rsidRPr="00994F51">
        <w:rPr>
          <w:rFonts w:ascii="Arial" w:hAnsi="Arial" w:cs="Arial"/>
          <w:b/>
          <w:bCs/>
        </w:rPr>
        <w:t>Перечень и стоимость услуг:</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0"/>
        <w:gridCol w:w="1220"/>
        <w:gridCol w:w="882"/>
        <w:gridCol w:w="794"/>
        <w:gridCol w:w="1024"/>
        <w:gridCol w:w="1300"/>
      </w:tblGrid>
      <w:tr w:rsidR="00994F51" w:rsidTr="00FE7D32">
        <w:trPr>
          <w:trHeight w:val="70"/>
        </w:trPr>
        <w:tc>
          <w:tcPr>
            <w:tcW w:w="4140" w:type="dxa"/>
            <w:shd w:val="clear" w:color="000000" w:fill="EAEAEA"/>
            <w:noWrap/>
            <w:vAlign w:val="bottom"/>
          </w:tcPr>
          <w:p w:rsidR="00994F51" w:rsidRPr="00994F51" w:rsidRDefault="00994F51" w:rsidP="00994F51">
            <w:pPr>
              <w:jc w:val="center"/>
              <w:rPr>
                <w:rFonts w:ascii="Arial" w:hAnsi="Arial" w:cs="Arial"/>
                <w:sz w:val="18"/>
                <w:szCs w:val="18"/>
              </w:rPr>
            </w:pPr>
            <w:r w:rsidRPr="00994F51">
              <w:rPr>
                <w:rFonts w:ascii="Arial" w:hAnsi="Arial" w:cs="Arial"/>
                <w:sz w:val="18"/>
                <w:szCs w:val="18"/>
              </w:rPr>
              <w:t>Услуги</w:t>
            </w:r>
          </w:p>
        </w:tc>
        <w:tc>
          <w:tcPr>
            <w:tcW w:w="1220" w:type="dxa"/>
            <w:shd w:val="clear" w:color="000000" w:fill="EAEAEA"/>
            <w:noWrap/>
            <w:vAlign w:val="bottom"/>
          </w:tcPr>
          <w:p w:rsidR="00994F51" w:rsidRPr="00994F51" w:rsidRDefault="00994F51" w:rsidP="00994F51">
            <w:pPr>
              <w:jc w:val="center"/>
              <w:rPr>
                <w:rFonts w:ascii="Arial" w:hAnsi="Arial" w:cs="Arial"/>
                <w:color w:val="333333"/>
                <w:sz w:val="18"/>
                <w:szCs w:val="18"/>
              </w:rPr>
            </w:pPr>
            <w:r w:rsidRPr="00994F51">
              <w:rPr>
                <w:rFonts w:ascii="Arial" w:hAnsi="Arial" w:cs="Arial"/>
                <w:color w:val="333333"/>
                <w:sz w:val="18"/>
                <w:szCs w:val="18"/>
              </w:rPr>
              <w:t>Стоимость</w:t>
            </w:r>
          </w:p>
        </w:tc>
        <w:tc>
          <w:tcPr>
            <w:tcW w:w="882" w:type="dxa"/>
            <w:shd w:val="clear" w:color="000000" w:fill="EAEAEA"/>
            <w:vAlign w:val="bottom"/>
          </w:tcPr>
          <w:p w:rsidR="00994F51" w:rsidRPr="00994F51" w:rsidRDefault="00994F51" w:rsidP="00994F51">
            <w:pPr>
              <w:jc w:val="center"/>
              <w:rPr>
                <w:rFonts w:ascii="Arial" w:hAnsi="Arial" w:cs="Arial"/>
                <w:color w:val="333333"/>
                <w:sz w:val="18"/>
                <w:szCs w:val="18"/>
              </w:rPr>
            </w:pPr>
            <w:r w:rsidRPr="00994F51">
              <w:rPr>
                <w:rFonts w:ascii="Arial" w:hAnsi="Arial" w:cs="Arial"/>
                <w:color w:val="333333"/>
                <w:sz w:val="18"/>
                <w:szCs w:val="18"/>
              </w:rPr>
              <w:t>Кол-во</w:t>
            </w:r>
          </w:p>
        </w:tc>
        <w:tc>
          <w:tcPr>
            <w:tcW w:w="794" w:type="dxa"/>
            <w:shd w:val="clear" w:color="000000" w:fill="EAEAEA"/>
            <w:noWrap/>
            <w:vAlign w:val="bottom"/>
          </w:tcPr>
          <w:p w:rsidR="00994F51" w:rsidRPr="00994F51" w:rsidRDefault="00994F51" w:rsidP="00994F51">
            <w:pPr>
              <w:jc w:val="center"/>
              <w:rPr>
                <w:rFonts w:ascii="Arial" w:hAnsi="Arial" w:cs="Arial"/>
                <w:sz w:val="18"/>
                <w:szCs w:val="18"/>
              </w:rPr>
            </w:pPr>
            <w:r w:rsidRPr="00994F51">
              <w:rPr>
                <w:rFonts w:ascii="Arial" w:hAnsi="Arial" w:cs="Arial"/>
                <w:sz w:val="18"/>
                <w:szCs w:val="18"/>
              </w:rPr>
              <w:t>Итого</w:t>
            </w:r>
          </w:p>
        </w:tc>
        <w:tc>
          <w:tcPr>
            <w:tcW w:w="1024" w:type="dxa"/>
            <w:shd w:val="clear" w:color="000000" w:fill="EAEAEA"/>
            <w:noWrap/>
            <w:vAlign w:val="bottom"/>
          </w:tcPr>
          <w:p w:rsidR="00994F51" w:rsidRPr="00994F51" w:rsidRDefault="00994F51" w:rsidP="00994F51">
            <w:pPr>
              <w:jc w:val="center"/>
              <w:rPr>
                <w:rFonts w:ascii="Arial" w:hAnsi="Arial" w:cs="Arial"/>
                <w:color w:val="333333"/>
                <w:sz w:val="18"/>
                <w:szCs w:val="18"/>
              </w:rPr>
            </w:pPr>
            <w:r w:rsidRPr="00994F51">
              <w:rPr>
                <w:rFonts w:ascii="Arial" w:hAnsi="Arial" w:cs="Arial"/>
                <w:color w:val="333333"/>
                <w:sz w:val="18"/>
                <w:szCs w:val="18"/>
              </w:rPr>
              <w:t>Комиссия</w:t>
            </w:r>
          </w:p>
        </w:tc>
        <w:tc>
          <w:tcPr>
            <w:tcW w:w="1300" w:type="dxa"/>
            <w:shd w:val="clear" w:color="000000" w:fill="EAEAEA"/>
            <w:vAlign w:val="bottom"/>
          </w:tcPr>
          <w:p w:rsidR="00994F51" w:rsidRPr="00994F51" w:rsidRDefault="00994F51" w:rsidP="00994F51">
            <w:pPr>
              <w:jc w:val="center"/>
              <w:rPr>
                <w:rFonts w:ascii="Arial" w:hAnsi="Arial" w:cs="Arial"/>
                <w:sz w:val="18"/>
                <w:szCs w:val="18"/>
              </w:rPr>
            </w:pPr>
            <w:r w:rsidRPr="00994F51">
              <w:rPr>
                <w:rFonts w:ascii="Arial" w:hAnsi="Arial" w:cs="Arial"/>
                <w:sz w:val="18"/>
                <w:szCs w:val="18"/>
              </w:rPr>
              <w:t>Итого комиссия</w:t>
            </w:r>
          </w:p>
        </w:tc>
      </w:tr>
      <w:tr w:rsidR="00994F51" w:rsidTr="00FE7D32">
        <w:trPr>
          <w:trHeight w:val="70"/>
        </w:trPr>
        <w:tc>
          <w:tcPr>
            <w:tcW w:w="4140" w:type="dxa"/>
            <w:shd w:val="clear" w:color="auto" w:fill="auto"/>
            <w:noWrap/>
            <w:vAlign w:val="center"/>
          </w:tcPr>
          <w:p w:rsidR="00994F51" w:rsidRPr="00994F51" w:rsidRDefault="00994F51" w:rsidP="00994F51">
            <w:pPr>
              <w:rPr>
                <w:rFonts w:ascii="Arial" w:hAnsi="Arial" w:cs="Arial"/>
              </w:rPr>
            </w:pPr>
            <w:r w:rsidRPr="00994F51">
              <w:rPr>
                <w:rFonts w:ascii="Arial" w:hAnsi="Arial" w:cs="Arial"/>
              </w:rPr>
              <w:t> </w:t>
            </w:r>
          </w:p>
        </w:tc>
        <w:tc>
          <w:tcPr>
            <w:tcW w:w="1220" w:type="dxa"/>
            <w:shd w:val="clear" w:color="auto" w:fill="auto"/>
            <w:noWrap/>
            <w:vAlign w:val="center"/>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882" w:type="dxa"/>
            <w:shd w:val="clear" w:color="auto" w:fill="auto"/>
            <w:noWrap/>
            <w:vAlign w:val="bottom"/>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794" w:type="dxa"/>
            <w:shd w:val="clear" w:color="auto" w:fill="auto"/>
            <w:noWrap/>
            <w:vAlign w:val="bottom"/>
          </w:tcPr>
          <w:p w:rsidR="00994F51" w:rsidRPr="00994F51" w:rsidRDefault="00994F51" w:rsidP="00994F51">
            <w:pPr>
              <w:jc w:val="center"/>
              <w:rPr>
                <w:rFonts w:ascii="Arial" w:hAnsi="Arial" w:cs="Arial"/>
                <w:sz w:val="24"/>
                <w:szCs w:val="24"/>
              </w:rPr>
            </w:pPr>
          </w:p>
        </w:tc>
        <w:tc>
          <w:tcPr>
            <w:tcW w:w="1024" w:type="dxa"/>
            <w:shd w:val="clear" w:color="auto" w:fill="auto"/>
            <w:noWrap/>
            <w:vAlign w:val="bottom"/>
          </w:tcPr>
          <w:p w:rsidR="00994F51" w:rsidRPr="00994F51" w:rsidRDefault="00994F51" w:rsidP="00994F51">
            <w:pPr>
              <w:jc w:val="center"/>
              <w:rPr>
                <w:rFonts w:ascii="Arial" w:hAnsi="Arial" w:cs="Arial"/>
                <w:sz w:val="24"/>
                <w:szCs w:val="24"/>
              </w:rPr>
            </w:pPr>
          </w:p>
        </w:tc>
        <w:tc>
          <w:tcPr>
            <w:tcW w:w="1300" w:type="dxa"/>
            <w:shd w:val="clear" w:color="auto" w:fill="auto"/>
            <w:noWrap/>
            <w:vAlign w:val="bottom"/>
          </w:tcPr>
          <w:p w:rsidR="00994F51" w:rsidRPr="00994F51" w:rsidRDefault="00994F51" w:rsidP="00994F51">
            <w:pPr>
              <w:jc w:val="center"/>
              <w:rPr>
                <w:rFonts w:ascii="Arial" w:hAnsi="Arial" w:cs="Arial"/>
                <w:sz w:val="24"/>
                <w:szCs w:val="24"/>
              </w:rPr>
            </w:pPr>
          </w:p>
        </w:tc>
      </w:tr>
      <w:tr w:rsidR="00994F51" w:rsidTr="00FE7D32">
        <w:trPr>
          <w:trHeight w:val="70"/>
        </w:trPr>
        <w:tc>
          <w:tcPr>
            <w:tcW w:w="4140" w:type="dxa"/>
            <w:shd w:val="clear" w:color="auto" w:fill="auto"/>
            <w:noWrap/>
            <w:vAlign w:val="center"/>
          </w:tcPr>
          <w:p w:rsidR="00994F51" w:rsidRPr="00994F51" w:rsidRDefault="00994F51" w:rsidP="00994F51">
            <w:pPr>
              <w:rPr>
                <w:rFonts w:ascii="Arial" w:hAnsi="Arial" w:cs="Arial"/>
              </w:rPr>
            </w:pPr>
            <w:r w:rsidRPr="00994F51">
              <w:rPr>
                <w:rFonts w:ascii="Arial" w:hAnsi="Arial" w:cs="Arial"/>
              </w:rPr>
              <w:t> </w:t>
            </w:r>
          </w:p>
        </w:tc>
        <w:tc>
          <w:tcPr>
            <w:tcW w:w="1220" w:type="dxa"/>
            <w:shd w:val="clear" w:color="auto" w:fill="auto"/>
            <w:noWrap/>
            <w:vAlign w:val="center"/>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882" w:type="dxa"/>
            <w:shd w:val="clear" w:color="auto" w:fill="auto"/>
            <w:noWrap/>
            <w:vAlign w:val="bottom"/>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794" w:type="dxa"/>
            <w:shd w:val="clear" w:color="auto" w:fill="auto"/>
            <w:noWrap/>
            <w:vAlign w:val="bottom"/>
          </w:tcPr>
          <w:p w:rsidR="00994F51" w:rsidRPr="00994F51" w:rsidRDefault="00994F51" w:rsidP="00994F51">
            <w:pPr>
              <w:jc w:val="center"/>
              <w:rPr>
                <w:rFonts w:ascii="Arial" w:hAnsi="Arial" w:cs="Arial"/>
                <w:sz w:val="24"/>
                <w:szCs w:val="24"/>
              </w:rPr>
            </w:pPr>
          </w:p>
        </w:tc>
        <w:tc>
          <w:tcPr>
            <w:tcW w:w="1024" w:type="dxa"/>
            <w:shd w:val="clear" w:color="auto" w:fill="auto"/>
            <w:noWrap/>
            <w:vAlign w:val="bottom"/>
          </w:tcPr>
          <w:p w:rsidR="00994F51" w:rsidRPr="00994F51" w:rsidRDefault="00994F51" w:rsidP="00994F51">
            <w:pPr>
              <w:jc w:val="center"/>
              <w:rPr>
                <w:rFonts w:ascii="Arial" w:hAnsi="Arial" w:cs="Arial"/>
                <w:sz w:val="24"/>
                <w:szCs w:val="24"/>
              </w:rPr>
            </w:pPr>
          </w:p>
        </w:tc>
        <w:tc>
          <w:tcPr>
            <w:tcW w:w="1300" w:type="dxa"/>
            <w:shd w:val="clear" w:color="auto" w:fill="auto"/>
            <w:noWrap/>
            <w:vAlign w:val="bottom"/>
          </w:tcPr>
          <w:p w:rsidR="00994F51" w:rsidRPr="00994F51" w:rsidRDefault="00994F51" w:rsidP="00994F51">
            <w:pPr>
              <w:jc w:val="center"/>
              <w:rPr>
                <w:rFonts w:ascii="Arial" w:hAnsi="Arial" w:cs="Arial"/>
                <w:sz w:val="24"/>
                <w:szCs w:val="24"/>
              </w:rPr>
            </w:pPr>
          </w:p>
        </w:tc>
      </w:tr>
      <w:tr w:rsidR="00994F51" w:rsidTr="00FE7D32">
        <w:trPr>
          <w:trHeight w:val="70"/>
        </w:trPr>
        <w:tc>
          <w:tcPr>
            <w:tcW w:w="4140" w:type="dxa"/>
            <w:shd w:val="clear" w:color="auto" w:fill="auto"/>
            <w:noWrap/>
            <w:vAlign w:val="center"/>
          </w:tcPr>
          <w:p w:rsidR="00994F51" w:rsidRPr="00994F51" w:rsidRDefault="00994F51" w:rsidP="00994F51">
            <w:pPr>
              <w:rPr>
                <w:rFonts w:ascii="Arial" w:hAnsi="Arial" w:cs="Arial"/>
              </w:rPr>
            </w:pPr>
            <w:r w:rsidRPr="00994F51">
              <w:rPr>
                <w:rFonts w:ascii="Arial" w:hAnsi="Arial" w:cs="Arial"/>
              </w:rPr>
              <w:t> </w:t>
            </w:r>
          </w:p>
        </w:tc>
        <w:tc>
          <w:tcPr>
            <w:tcW w:w="1220" w:type="dxa"/>
            <w:shd w:val="clear" w:color="auto" w:fill="auto"/>
            <w:noWrap/>
            <w:vAlign w:val="center"/>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882" w:type="dxa"/>
            <w:shd w:val="clear" w:color="auto" w:fill="auto"/>
            <w:noWrap/>
            <w:vAlign w:val="bottom"/>
          </w:tcPr>
          <w:p w:rsidR="00994F51" w:rsidRPr="00994F51" w:rsidRDefault="00994F51" w:rsidP="00994F51">
            <w:pPr>
              <w:jc w:val="center"/>
              <w:rPr>
                <w:rFonts w:ascii="Arial" w:hAnsi="Arial" w:cs="Arial"/>
                <w:sz w:val="24"/>
                <w:szCs w:val="24"/>
              </w:rPr>
            </w:pPr>
            <w:r w:rsidRPr="00994F51">
              <w:rPr>
                <w:rFonts w:ascii="Arial" w:hAnsi="Arial" w:cs="Arial"/>
                <w:sz w:val="24"/>
                <w:szCs w:val="24"/>
              </w:rPr>
              <w:t> </w:t>
            </w:r>
          </w:p>
        </w:tc>
        <w:tc>
          <w:tcPr>
            <w:tcW w:w="794" w:type="dxa"/>
            <w:shd w:val="clear" w:color="auto" w:fill="auto"/>
            <w:noWrap/>
            <w:vAlign w:val="bottom"/>
          </w:tcPr>
          <w:p w:rsidR="00994F51" w:rsidRPr="00994F51" w:rsidRDefault="00994F51" w:rsidP="00994F51">
            <w:pPr>
              <w:jc w:val="center"/>
              <w:rPr>
                <w:rFonts w:ascii="Arial" w:hAnsi="Arial" w:cs="Arial"/>
                <w:sz w:val="24"/>
                <w:szCs w:val="24"/>
              </w:rPr>
            </w:pPr>
          </w:p>
        </w:tc>
        <w:tc>
          <w:tcPr>
            <w:tcW w:w="1024" w:type="dxa"/>
            <w:shd w:val="clear" w:color="auto" w:fill="auto"/>
            <w:noWrap/>
            <w:vAlign w:val="bottom"/>
          </w:tcPr>
          <w:p w:rsidR="00994F51" w:rsidRPr="00994F51" w:rsidRDefault="00994F51" w:rsidP="00994F51">
            <w:pPr>
              <w:jc w:val="center"/>
              <w:rPr>
                <w:rFonts w:ascii="Arial" w:hAnsi="Arial" w:cs="Arial"/>
                <w:sz w:val="24"/>
                <w:szCs w:val="24"/>
              </w:rPr>
            </w:pPr>
          </w:p>
        </w:tc>
        <w:tc>
          <w:tcPr>
            <w:tcW w:w="1300" w:type="dxa"/>
            <w:shd w:val="clear" w:color="auto" w:fill="auto"/>
            <w:noWrap/>
            <w:vAlign w:val="bottom"/>
          </w:tcPr>
          <w:p w:rsidR="00994F51" w:rsidRPr="00994F51" w:rsidRDefault="00994F51" w:rsidP="00994F51">
            <w:pPr>
              <w:jc w:val="center"/>
              <w:rPr>
                <w:rFonts w:ascii="Arial" w:hAnsi="Arial" w:cs="Arial"/>
                <w:sz w:val="24"/>
                <w:szCs w:val="24"/>
              </w:rPr>
            </w:pPr>
          </w:p>
        </w:tc>
      </w:tr>
    </w:tbl>
    <w:p w:rsidR="00994F51" w:rsidRDefault="00994F51" w:rsidP="00994F51">
      <w:pPr>
        <w:rPr>
          <w:rFonts w:ascii="Arial" w:hAnsi="Arial" w:cs="Arial"/>
        </w:rPr>
      </w:pPr>
      <w:r w:rsidRPr="00994F51">
        <w:rPr>
          <w:rFonts w:ascii="Arial" w:hAnsi="Arial" w:cs="Arial"/>
          <w:b/>
          <w:bCs/>
        </w:rPr>
        <w:t>Итоговая стоимость услуг:</w:t>
      </w: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346"/>
        <w:gridCol w:w="1832"/>
        <w:gridCol w:w="2302"/>
        <w:gridCol w:w="2880"/>
      </w:tblGrid>
      <w:tr w:rsidR="00554FB3" w:rsidRPr="00994F51" w:rsidTr="00FE7D32">
        <w:trPr>
          <w:trHeight w:val="255"/>
        </w:trPr>
        <w:tc>
          <w:tcPr>
            <w:tcW w:w="2346" w:type="dxa"/>
            <w:shd w:val="clear" w:color="000000" w:fill="EAEAEA"/>
            <w:noWrap/>
            <w:vAlign w:val="bottom"/>
          </w:tcPr>
          <w:p w:rsidR="00554FB3" w:rsidRPr="00554FB3" w:rsidRDefault="00554FB3" w:rsidP="00994F51">
            <w:pPr>
              <w:jc w:val="center"/>
              <w:rPr>
                <w:rFonts w:ascii="Arial" w:hAnsi="Arial" w:cs="Arial"/>
                <w:bCs/>
                <w:sz w:val="18"/>
                <w:szCs w:val="18"/>
              </w:rPr>
            </w:pPr>
            <w:r w:rsidRPr="00554FB3">
              <w:rPr>
                <w:rFonts w:ascii="Arial" w:hAnsi="Arial" w:cs="Arial"/>
                <w:bCs/>
                <w:sz w:val="18"/>
                <w:szCs w:val="18"/>
              </w:rPr>
              <w:t>Итого обслуживание</w:t>
            </w:r>
          </w:p>
        </w:tc>
        <w:tc>
          <w:tcPr>
            <w:tcW w:w="1832" w:type="dxa"/>
            <w:shd w:val="clear" w:color="000000" w:fill="EAEAEA"/>
            <w:noWrap/>
            <w:vAlign w:val="bottom"/>
          </w:tcPr>
          <w:p w:rsidR="00554FB3" w:rsidRPr="00554FB3" w:rsidRDefault="00554FB3" w:rsidP="00994F51">
            <w:pPr>
              <w:jc w:val="center"/>
              <w:rPr>
                <w:rFonts w:ascii="Arial" w:hAnsi="Arial" w:cs="Arial"/>
                <w:bCs/>
                <w:sz w:val="18"/>
                <w:szCs w:val="18"/>
              </w:rPr>
            </w:pPr>
            <w:r w:rsidRPr="00554FB3">
              <w:rPr>
                <w:rFonts w:ascii="Arial" w:hAnsi="Arial" w:cs="Arial"/>
                <w:bCs/>
                <w:sz w:val="18"/>
                <w:szCs w:val="18"/>
              </w:rPr>
              <w:t>Комиссия</w:t>
            </w:r>
          </w:p>
        </w:tc>
        <w:tc>
          <w:tcPr>
            <w:tcW w:w="2302" w:type="dxa"/>
            <w:shd w:val="clear" w:color="000000" w:fill="EAEAEA"/>
            <w:noWrap/>
            <w:vAlign w:val="bottom"/>
          </w:tcPr>
          <w:p w:rsidR="00554FB3" w:rsidRPr="00554FB3" w:rsidRDefault="00554FB3" w:rsidP="00994F51">
            <w:pPr>
              <w:jc w:val="center"/>
              <w:rPr>
                <w:rFonts w:ascii="Arial" w:hAnsi="Arial" w:cs="Arial"/>
                <w:bCs/>
                <w:sz w:val="18"/>
                <w:szCs w:val="18"/>
              </w:rPr>
            </w:pPr>
            <w:r w:rsidRPr="00554FB3">
              <w:rPr>
                <w:rFonts w:ascii="Arial" w:hAnsi="Arial" w:cs="Arial"/>
                <w:bCs/>
                <w:sz w:val="18"/>
                <w:szCs w:val="18"/>
              </w:rPr>
              <w:t>К оплате</w:t>
            </w:r>
          </w:p>
        </w:tc>
        <w:tc>
          <w:tcPr>
            <w:tcW w:w="2880" w:type="dxa"/>
            <w:shd w:val="clear" w:color="000000" w:fill="EAEAEA"/>
            <w:noWrap/>
            <w:vAlign w:val="bottom"/>
          </w:tcPr>
          <w:p w:rsidR="00554FB3" w:rsidRPr="00554FB3" w:rsidRDefault="00554FB3" w:rsidP="00994F51">
            <w:pPr>
              <w:jc w:val="center"/>
              <w:rPr>
                <w:rFonts w:ascii="Arial" w:hAnsi="Arial" w:cs="Arial"/>
                <w:bCs/>
                <w:sz w:val="18"/>
                <w:szCs w:val="18"/>
              </w:rPr>
            </w:pPr>
            <w:r w:rsidRPr="00554FB3">
              <w:rPr>
                <w:rFonts w:ascii="Arial" w:hAnsi="Arial" w:cs="Arial"/>
                <w:bCs/>
                <w:sz w:val="18"/>
                <w:szCs w:val="18"/>
              </w:rPr>
              <w:t>К оплате в рублях</w:t>
            </w:r>
          </w:p>
        </w:tc>
      </w:tr>
      <w:tr w:rsidR="00554FB3" w:rsidRPr="00994F51" w:rsidTr="00FE7D32">
        <w:trPr>
          <w:trHeight w:val="464"/>
        </w:trPr>
        <w:tc>
          <w:tcPr>
            <w:tcW w:w="2346" w:type="dxa"/>
            <w:shd w:val="clear" w:color="auto" w:fill="auto"/>
            <w:noWrap/>
            <w:vAlign w:val="center"/>
          </w:tcPr>
          <w:p w:rsidR="00554FB3" w:rsidRPr="00994F51" w:rsidRDefault="00554FB3" w:rsidP="00994F51">
            <w:pPr>
              <w:jc w:val="center"/>
              <w:rPr>
                <w:rFonts w:ascii="Arial" w:hAnsi="Arial" w:cs="Arial"/>
                <w:sz w:val="18"/>
                <w:szCs w:val="18"/>
              </w:rPr>
            </w:pPr>
          </w:p>
        </w:tc>
        <w:tc>
          <w:tcPr>
            <w:tcW w:w="1832" w:type="dxa"/>
            <w:shd w:val="clear" w:color="auto" w:fill="auto"/>
            <w:noWrap/>
            <w:vAlign w:val="center"/>
          </w:tcPr>
          <w:p w:rsidR="00554FB3" w:rsidRPr="00994F51" w:rsidRDefault="00554FB3" w:rsidP="00994F51">
            <w:pPr>
              <w:jc w:val="center"/>
              <w:rPr>
                <w:rFonts w:ascii="Arial" w:hAnsi="Arial" w:cs="Arial"/>
                <w:sz w:val="18"/>
                <w:szCs w:val="18"/>
              </w:rPr>
            </w:pPr>
          </w:p>
        </w:tc>
        <w:tc>
          <w:tcPr>
            <w:tcW w:w="2302" w:type="dxa"/>
            <w:shd w:val="clear" w:color="auto" w:fill="auto"/>
            <w:noWrap/>
            <w:vAlign w:val="center"/>
          </w:tcPr>
          <w:p w:rsidR="00554FB3" w:rsidRPr="00994F51" w:rsidRDefault="00554FB3" w:rsidP="00994F51">
            <w:pPr>
              <w:jc w:val="center"/>
              <w:rPr>
                <w:rFonts w:ascii="Arial" w:hAnsi="Arial" w:cs="Arial"/>
                <w:sz w:val="18"/>
                <w:szCs w:val="18"/>
              </w:rPr>
            </w:pPr>
          </w:p>
        </w:tc>
        <w:tc>
          <w:tcPr>
            <w:tcW w:w="2880" w:type="dxa"/>
            <w:shd w:val="clear" w:color="auto" w:fill="auto"/>
            <w:noWrap/>
            <w:vAlign w:val="center"/>
          </w:tcPr>
          <w:p w:rsidR="00554FB3" w:rsidRPr="00994F51" w:rsidRDefault="00554FB3" w:rsidP="00994F51">
            <w:pPr>
              <w:jc w:val="center"/>
              <w:rPr>
                <w:rFonts w:ascii="Arial" w:hAnsi="Arial" w:cs="Arial"/>
                <w:sz w:val="18"/>
                <w:szCs w:val="18"/>
              </w:rPr>
            </w:pPr>
          </w:p>
        </w:tc>
      </w:tr>
    </w:tbl>
    <w:p w:rsidR="00994F51" w:rsidRDefault="00994F51" w:rsidP="00A36752">
      <w:pPr>
        <w:jc w:val="center"/>
        <w:rPr>
          <w:rFonts w:ascii="Arial" w:hAnsi="Arial" w:cs="Arial"/>
        </w:rPr>
      </w:pPr>
    </w:p>
    <w:tbl>
      <w:tblPr>
        <w:tblW w:w="936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86"/>
        <w:gridCol w:w="1914"/>
        <w:gridCol w:w="1800"/>
        <w:gridCol w:w="1990"/>
        <w:gridCol w:w="1970"/>
      </w:tblGrid>
      <w:tr w:rsidR="00554FB3" w:rsidRPr="00994F51" w:rsidTr="00FE7D32">
        <w:trPr>
          <w:trHeight w:val="70"/>
        </w:trPr>
        <w:tc>
          <w:tcPr>
            <w:tcW w:w="1686" w:type="dxa"/>
            <w:shd w:val="clear" w:color="auto" w:fill="EAEAEA"/>
            <w:vAlign w:val="center"/>
          </w:tcPr>
          <w:p w:rsidR="00554FB3" w:rsidRPr="00554FB3" w:rsidRDefault="00554FB3" w:rsidP="00554FB3">
            <w:pPr>
              <w:jc w:val="center"/>
              <w:rPr>
                <w:rFonts w:ascii="Arial" w:hAnsi="Arial" w:cs="Arial"/>
                <w:bCs/>
                <w:sz w:val="18"/>
                <w:szCs w:val="18"/>
              </w:rPr>
            </w:pPr>
            <w:r w:rsidRPr="00554FB3">
              <w:rPr>
                <w:rFonts w:ascii="Arial" w:hAnsi="Arial" w:cs="Arial"/>
                <w:bCs/>
                <w:sz w:val="18"/>
                <w:szCs w:val="18"/>
              </w:rPr>
              <w:t>Дата подтверждения:</w:t>
            </w:r>
          </w:p>
        </w:tc>
        <w:tc>
          <w:tcPr>
            <w:tcW w:w="1914" w:type="dxa"/>
            <w:shd w:val="clear" w:color="auto" w:fill="EAEAEA"/>
            <w:noWrap/>
            <w:vAlign w:val="center"/>
          </w:tcPr>
          <w:p w:rsidR="00554FB3" w:rsidRPr="00554FB3" w:rsidRDefault="00554FB3" w:rsidP="00554FB3">
            <w:pPr>
              <w:jc w:val="center"/>
              <w:rPr>
                <w:rFonts w:ascii="Arial" w:hAnsi="Arial" w:cs="Arial"/>
                <w:bCs/>
                <w:sz w:val="18"/>
                <w:szCs w:val="18"/>
              </w:rPr>
            </w:pPr>
            <w:r w:rsidRPr="00554FB3">
              <w:rPr>
                <w:rFonts w:ascii="Arial" w:hAnsi="Arial" w:cs="Arial"/>
                <w:bCs/>
                <w:sz w:val="18"/>
                <w:szCs w:val="18"/>
              </w:rPr>
              <w:t>Предоплата до:</w:t>
            </w:r>
          </w:p>
        </w:tc>
        <w:tc>
          <w:tcPr>
            <w:tcW w:w="1800" w:type="dxa"/>
            <w:shd w:val="clear" w:color="auto" w:fill="EAEAEA"/>
            <w:vAlign w:val="center"/>
          </w:tcPr>
          <w:p w:rsidR="00554FB3" w:rsidRPr="00554FB3" w:rsidRDefault="00554FB3" w:rsidP="00554FB3">
            <w:pPr>
              <w:jc w:val="center"/>
              <w:rPr>
                <w:rFonts w:ascii="Arial" w:hAnsi="Arial" w:cs="Arial"/>
                <w:bCs/>
                <w:sz w:val="18"/>
                <w:szCs w:val="18"/>
              </w:rPr>
            </w:pPr>
            <w:r w:rsidRPr="00554FB3">
              <w:rPr>
                <w:rFonts w:ascii="Arial" w:hAnsi="Arial" w:cs="Arial"/>
                <w:bCs/>
                <w:sz w:val="18"/>
                <w:szCs w:val="18"/>
              </w:rPr>
              <w:t>Сумма предоплаты:</w:t>
            </w:r>
          </w:p>
        </w:tc>
        <w:tc>
          <w:tcPr>
            <w:tcW w:w="1990" w:type="dxa"/>
            <w:shd w:val="clear" w:color="auto" w:fill="EAEAEA"/>
            <w:vAlign w:val="center"/>
          </w:tcPr>
          <w:p w:rsidR="00554FB3" w:rsidRPr="00554FB3" w:rsidRDefault="00554FB3" w:rsidP="00554FB3">
            <w:pPr>
              <w:jc w:val="center"/>
              <w:rPr>
                <w:rFonts w:ascii="Arial" w:hAnsi="Arial" w:cs="Arial"/>
                <w:bCs/>
                <w:sz w:val="18"/>
                <w:szCs w:val="18"/>
              </w:rPr>
            </w:pPr>
            <w:r w:rsidRPr="00554FB3">
              <w:rPr>
                <w:rFonts w:ascii="Arial" w:hAnsi="Arial" w:cs="Arial"/>
                <w:bCs/>
                <w:sz w:val="18"/>
                <w:szCs w:val="18"/>
              </w:rPr>
              <w:t>Полная оплата до:</w:t>
            </w:r>
          </w:p>
        </w:tc>
        <w:tc>
          <w:tcPr>
            <w:tcW w:w="1970" w:type="dxa"/>
            <w:shd w:val="clear" w:color="auto" w:fill="EAEAEA"/>
            <w:vAlign w:val="center"/>
          </w:tcPr>
          <w:p w:rsidR="00554FB3" w:rsidRPr="00554FB3" w:rsidRDefault="00554FB3" w:rsidP="00554FB3">
            <w:pPr>
              <w:jc w:val="center"/>
              <w:rPr>
                <w:rFonts w:ascii="Arial" w:hAnsi="Arial" w:cs="Arial"/>
                <w:bCs/>
                <w:sz w:val="18"/>
                <w:szCs w:val="18"/>
              </w:rPr>
            </w:pPr>
            <w:r w:rsidRPr="00554FB3">
              <w:rPr>
                <w:rFonts w:ascii="Arial" w:hAnsi="Arial" w:cs="Arial"/>
                <w:bCs/>
                <w:sz w:val="18"/>
                <w:szCs w:val="18"/>
              </w:rPr>
              <w:t>Остаток оплаты:</w:t>
            </w:r>
          </w:p>
        </w:tc>
      </w:tr>
      <w:tr w:rsidR="00554FB3" w:rsidRPr="00994F51" w:rsidTr="00FE7D32">
        <w:trPr>
          <w:trHeight w:val="396"/>
        </w:trPr>
        <w:tc>
          <w:tcPr>
            <w:tcW w:w="1686" w:type="dxa"/>
            <w:shd w:val="clear" w:color="auto" w:fill="auto"/>
            <w:noWrap/>
            <w:vAlign w:val="center"/>
          </w:tcPr>
          <w:p w:rsidR="00554FB3" w:rsidRPr="00994F51" w:rsidRDefault="00554FB3" w:rsidP="00A3663D">
            <w:pPr>
              <w:jc w:val="center"/>
              <w:rPr>
                <w:rFonts w:ascii="Arial" w:hAnsi="Arial" w:cs="Arial"/>
                <w:sz w:val="18"/>
                <w:szCs w:val="18"/>
              </w:rPr>
            </w:pPr>
          </w:p>
        </w:tc>
        <w:tc>
          <w:tcPr>
            <w:tcW w:w="1914" w:type="dxa"/>
            <w:shd w:val="clear" w:color="auto" w:fill="auto"/>
            <w:noWrap/>
            <w:vAlign w:val="center"/>
          </w:tcPr>
          <w:p w:rsidR="00554FB3" w:rsidRPr="00994F51" w:rsidRDefault="00554FB3" w:rsidP="00A3663D">
            <w:pPr>
              <w:jc w:val="center"/>
              <w:rPr>
                <w:rFonts w:ascii="Arial" w:hAnsi="Arial" w:cs="Arial"/>
                <w:sz w:val="18"/>
                <w:szCs w:val="18"/>
              </w:rPr>
            </w:pPr>
            <w:r w:rsidRPr="00994F51">
              <w:rPr>
                <w:rFonts w:ascii="Arial" w:hAnsi="Arial" w:cs="Arial"/>
                <w:sz w:val="18"/>
                <w:szCs w:val="18"/>
              </w:rPr>
              <w:t> </w:t>
            </w:r>
          </w:p>
        </w:tc>
        <w:tc>
          <w:tcPr>
            <w:tcW w:w="1800" w:type="dxa"/>
            <w:shd w:val="clear" w:color="auto" w:fill="auto"/>
            <w:noWrap/>
            <w:vAlign w:val="center"/>
          </w:tcPr>
          <w:p w:rsidR="00554FB3" w:rsidRPr="00994F51" w:rsidRDefault="00554FB3" w:rsidP="00A3663D">
            <w:pPr>
              <w:jc w:val="center"/>
              <w:rPr>
                <w:rFonts w:ascii="Arial" w:hAnsi="Arial" w:cs="Arial"/>
                <w:sz w:val="18"/>
                <w:szCs w:val="18"/>
              </w:rPr>
            </w:pPr>
          </w:p>
        </w:tc>
        <w:tc>
          <w:tcPr>
            <w:tcW w:w="1990" w:type="dxa"/>
            <w:shd w:val="clear" w:color="auto" w:fill="auto"/>
            <w:noWrap/>
            <w:vAlign w:val="center"/>
          </w:tcPr>
          <w:p w:rsidR="00554FB3" w:rsidRPr="00994F51" w:rsidRDefault="00554FB3" w:rsidP="00A3663D">
            <w:pPr>
              <w:jc w:val="center"/>
              <w:rPr>
                <w:rFonts w:ascii="Arial" w:hAnsi="Arial" w:cs="Arial"/>
                <w:b/>
                <w:bCs/>
                <w:sz w:val="18"/>
                <w:szCs w:val="18"/>
              </w:rPr>
            </w:pPr>
            <w:r w:rsidRPr="00994F51">
              <w:rPr>
                <w:rFonts w:ascii="Arial" w:hAnsi="Arial" w:cs="Arial"/>
                <w:b/>
                <w:bCs/>
                <w:sz w:val="18"/>
                <w:szCs w:val="18"/>
              </w:rPr>
              <w:t> </w:t>
            </w:r>
          </w:p>
        </w:tc>
        <w:tc>
          <w:tcPr>
            <w:tcW w:w="1970" w:type="dxa"/>
            <w:shd w:val="clear" w:color="auto" w:fill="auto"/>
            <w:noWrap/>
            <w:vAlign w:val="center"/>
          </w:tcPr>
          <w:p w:rsidR="00554FB3" w:rsidRPr="00994F51" w:rsidRDefault="00554FB3" w:rsidP="00A3663D">
            <w:pPr>
              <w:jc w:val="center"/>
              <w:rPr>
                <w:rFonts w:ascii="Arial" w:hAnsi="Arial" w:cs="Arial"/>
                <w:sz w:val="18"/>
                <w:szCs w:val="18"/>
              </w:rPr>
            </w:pPr>
          </w:p>
        </w:tc>
      </w:tr>
    </w:tbl>
    <w:p w:rsidR="00554FB3" w:rsidRDefault="00554FB3" w:rsidP="00A36752">
      <w:pPr>
        <w:jc w:val="center"/>
        <w:rPr>
          <w:rFonts w:ascii="Arial" w:hAnsi="Arial" w:cs="Arial"/>
        </w:rPr>
      </w:pPr>
    </w:p>
    <w:p w:rsidR="00994F51" w:rsidRDefault="00994F51" w:rsidP="00A36752">
      <w:pPr>
        <w:jc w:val="center"/>
        <w:rPr>
          <w:rFonts w:ascii="Arial" w:hAnsi="Arial" w:cs="Arial"/>
        </w:rPr>
      </w:pPr>
    </w:p>
    <w:p w:rsidR="007C217C" w:rsidRDefault="00554FB3" w:rsidP="009230C5">
      <w:pPr>
        <w:tabs>
          <w:tab w:val="left" w:pos="851"/>
          <w:tab w:val="left" w:pos="900"/>
        </w:tabs>
        <w:ind w:firstLine="284"/>
        <w:rPr>
          <w:rFonts w:ascii="Arial" w:hAnsi="Arial" w:cs="Arial"/>
        </w:rPr>
      </w:pPr>
      <w:r w:rsidRPr="00CA6A52">
        <w:rPr>
          <w:rFonts w:ascii="Arial" w:hAnsi="Arial" w:cs="Arial"/>
        </w:rPr>
        <w:t>Дата</w:t>
      </w:r>
      <w:proofErr w:type="gramStart"/>
      <w:r w:rsidRPr="00CA6A52">
        <w:rPr>
          <w:rFonts w:ascii="Arial" w:hAnsi="Arial" w:cs="Arial"/>
        </w:rPr>
        <w:t xml:space="preserve">   «</w:t>
      </w:r>
      <w:proofErr w:type="gramEnd"/>
      <w:r>
        <w:rPr>
          <w:rFonts w:ascii="Arial" w:hAnsi="Arial" w:cs="Arial"/>
        </w:rPr>
        <w:t>___</w:t>
      </w:r>
      <w:r w:rsidRPr="00CA6A52">
        <w:rPr>
          <w:rFonts w:ascii="Arial" w:hAnsi="Arial" w:cs="Arial"/>
        </w:rPr>
        <w:t>» ______________ 20___ г.</w:t>
      </w:r>
      <w:bookmarkEnd w:id="94"/>
      <w:bookmarkEnd w:id="95"/>
    </w:p>
    <w:p w:rsidR="007C217C" w:rsidRPr="003F4388" w:rsidRDefault="007C217C" w:rsidP="007C217C">
      <w:pPr>
        <w:jc w:val="center"/>
        <w:rPr>
          <w:rFonts w:ascii="Arial" w:hAnsi="Arial" w:cs="Arial"/>
          <w:b/>
          <w:sz w:val="22"/>
          <w:szCs w:val="22"/>
        </w:rPr>
      </w:pPr>
      <w:r>
        <w:rPr>
          <w:rFonts w:ascii="Arial" w:hAnsi="Arial" w:cs="Arial"/>
        </w:rPr>
        <w:br w:type="page"/>
      </w:r>
      <w:bookmarkStart w:id="96" w:name="OLE_LINK50"/>
      <w:bookmarkStart w:id="97" w:name="OLE_LINK189"/>
      <w:bookmarkStart w:id="98" w:name="OLE_LINK190"/>
      <w:proofErr w:type="gramStart"/>
      <w:r>
        <w:rPr>
          <w:rFonts w:ascii="Arial" w:hAnsi="Arial" w:cs="Arial"/>
          <w:b/>
          <w:sz w:val="22"/>
          <w:szCs w:val="22"/>
        </w:rPr>
        <w:lastRenderedPageBreak/>
        <w:t>ПРИЛОЖЕНИЕ  №</w:t>
      </w:r>
      <w:proofErr w:type="gramEnd"/>
      <w:r>
        <w:rPr>
          <w:rFonts w:ascii="Arial" w:hAnsi="Arial" w:cs="Arial"/>
          <w:b/>
          <w:sz w:val="22"/>
          <w:szCs w:val="22"/>
        </w:rPr>
        <w:t xml:space="preserve"> 4</w:t>
      </w:r>
    </w:p>
    <w:p w:rsidR="00A711A4" w:rsidRDefault="00A4109C" w:rsidP="00A711A4">
      <w:pPr>
        <w:jc w:val="center"/>
        <w:rPr>
          <w:rFonts w:ascii="Arial" w:hAnsi="Arial" w:cs="Arial"/>
          <w:sz w:val="22"/>
          <w:szCs w:val="22"/>
        </w:rPr>
      </w:pPr>
      <w:r>
        <w:rPr>
          <w:rFonts w:ascii="Arial" w:hAnsi="Arial" w:cs="Arial"/>
          <w:sz w:val="22"/>
          <w:szCs w:val="22"/>
        </w:rPr>
        <w:t xml:space="preserve">к Договору об оказании услуг </w:t>
      </w:r>
      <w:r w:rsidR="009066DE">
        <w:rPr>
          <w:rFonts w:ascii="Arial" w:hAnsi="Arial" w:cs="Arial"/>
          <w:sz w:val="22"/>
          <w:szCs w:val="22"/>
        </w:rPr>
        <w:t>№</w:t>
      </w:r>
      <w:r w:rsidR="009066DE" w:rsidRPr="00A711A4">
        <w:t xml:space="preserve"> </w:t>
      </w:r>
      <w:r w:rsidR="009066DE">
        <w:rPr>
          <w:rFonts w:ascii="Arial" w:hAnsi="Arial" w:cs="Arial"/>
          <w:sz w:val="22"/>
          <w:szCs w:val="22"/>
        </w:rPr>
        <w:t>_______ от «__» __________ 20__ г.</w:t>
      </w:r>
    </w:p>
    <w:p w:rsidR="007C217C" w:rsidRPr="009A0A6B" w:rsidRDefault="007C217C" w:rsidP="007C217C">
      <w:pPr>
        <w:jc w:val="center"/>
        <w:rPr>
          <w:rFonts w:ascii="Arial" w:hAnsi="Arial" w:cs="Arial"/>
          <w:b/>
          <w:sz w:val="22"/>
          <w:szCs w:val="22"/>
        </w:rPr>
      </w:pPr>
    </w:p>
    <w:p w:rsidR="007C217C" w:rsidRPr="009A0A6B" w:rsidRDefault="007C217C" w:rsidP="007C217C">
      <w:pPr>
        <w:jc w:val="center"/>
        <w:rPr>
          <w:rFonts w:ascii="Arial" w:hAnsi="Arial" w:cs="Arial"/>
          <w:b/>
        </w:rPr>
      </w:pPr>
    </w:p>
    <w:p w:rsidR="007C217C" w:rsidRDefault="007C217C" w:rsidP="007C217C">
      <w:pPr>
        <w:jc w:val="center"/>
        <w:rPr>
          <w:rFonts w:ascii="Arial" w:hAnsi="Arial" w:cs="Arial"/>
          <w:b/>
          <w:sz w:val="22"/>
          <w:szCs w:val="22"/>
        </w:rPr>
      </w:pPr>
      <w:bookmarkStart w:id="99" w:name="OLE_LINK217"/>
      <w:bookmarkStart w:id="100" w:name="OLE_LINK218"/>
      <w:r w:rsidRPr="009A0A6B">
        <w:rPr>
          <w:rFonts w:ascii="Arial" w:hAnsi="Arial" w:cs="Arial"/>
          <w:b/>
          <w:sz w:val="22"/>
          <w:szCs w:val="22"/>
        </w:rPr>
        <w:t xml:space="preserve">Акт </w:t>
      </w:r>
      <w:r>
        <w:rPr>
          <w:rFonts w:ascii="Arial" w:hAnsi="Arial" w:cs="Arial"/>
          <w:b/>
          <w:sz w:val="22"/>
          <w:szCs w:val="22"/>
        </w:rPr>
        <w:t xml:space="preserve">№ _____ </w:t>
      </w:r>
    </w:p>
    <w:p w:rsidR="007C217C" w:rsidRPr="009A0A6B" w:rsidRDefault="007C217C" w:rsidP="007C217C">
      <w:pPr>
        <w:jc w:val="center"/>
        <w:rPr>
          <w:rFonts w:ascii="Arial" w:hAnsi="Arial" w:cs="Arial"/>
          <w:b/>
          <w:sz w:val="22"/>
          <w:szCs w:val="22"/>
        </w:rPr>
      </w:pPr>
      <w:r>
        <w:rPr>
          <w:rFonts w:ascii="Arial" w:hAnsi="Arial" w:cs="Arial"/>
          <w:b/>
          <w:sz w:val="22"/>
          <w:szCs w:val="22"/>
        </w:rPr>
        <w:t xml:space="preserve">о приемке выполненных </w:t>
      </w:r>
      <w:r w:rsidRPr="009A0A6B">
        <w:rPr>
          <w:rFonts w:ascii="Arial" w:hAnsi="Arial" w:cs="Arial"/>
          <w:b/>
          <w:sz w:val="22"/>
          <w:szCs w:val="22"/>
        </w:rPr>
        <w:t>работ (</w:t>
      </w:r>
      <w:r>
        <w:rPr>
          <w:rFonts w:ascii="Arial" w:hAnsi="Arial" w:cs="Arial"/>
          <w:b/>
          <w:sz w:val="22"/>
          <w:szCs w:val="22"/>
        </w:rPr>
        <w:t>оказанных услуг)</w:t>
      </w:r>
    </w:p>
    <w:bookmarkEnd w:id="97"/>
    <w:bookmarkEnd w:id="98"/>
    <w:bookmarkEnd w:id="99"/>
    <w:bookmarkEnd w:id="100"/>
    <w:p w:rsidR="007C217C" w:rsidRPr="009A0A6B" w:rsidRDefault="007C217C" w:rsidP="007C217C">
      <w:pPr>
        <w:jc w:val="center"/>
        <w:rPr>
          <w:rFonts w:ascii="Arial" w:hAnsi="Arial" w:cs="Arial"/>
          <w:b/>
          <w:sz w:val="22"/>
          <w:szCs w:val="22"/>
        </w:rPr>
      </w:pPr>
    </w:p>
    <w:p w:rsidR="007C217C" w:rsidRDefault="007C217C" w:rsidP="007C217C">
      <w:pPr>
        <w:jc w:val="right"/>
        <w:rPr>
          <w:rFonts w:ascii="Arial" w:hAnsi="Arial" w:cs="Arial"/>
        </w:rPr>
      </w:pPr>
      <w:r w:rsidRPr="00EA2736">
        <w:rPr>
          <w:rFonts w:ascii="Arial" w:hAnsi="Arial" w:cs="Arial"/>
        </w:rPr>
        <w:t>«____»_____________ 20 __ г.</w:t>
      </w:r>
    </w:p>
    <w:p w:rsidR="007C217C" w:rsidRPr="009A0A6B" w:rsidRDefault="007C217C" w:rsidP="007C217C">
      <w:pPr>
        <w:jc w:val="right"/>
        <w:rPr>
          <w:rFonts w:ascii="Arial" w:hAnsi="Arial" w:cs="Arial"/>
        </w:rPr>
      </w:pPr>
    </w:p>
    <w:p w:rsidR="007C217C" w:rsidRDefault="007C217C" w:rsidP="007C217C">
      <w:pPr>
        <w:rPr>
          <w:rFonts w:ascii="Arial" w:hAnsi="Arial" w:cs="Arial"/>
        </w:rPr>
      </w:pPr>
      <w:r>
        <w:rPr>
          <w:rFonts w:ascii="Arial" w:hAnsi="Arial" w:cs="Arial"/>
        </w:rPr>
        <w:t xml:space="preserve">Исполнитель </w:t>
      </w:r>
      <w:r w:rsidRPr="007C217C">
        <w:rPr>
          <w:rFonts w:ascii="Arial" w:hAnsi="Arial" w:cs="Arial"/>
          <w:b/>
        </w:rPr>
        <w:t>ООО «ОНИКС»</w:t>
      </w:r>
    </w:p>
    <w:p w:rsidR="007C217C" w:rsidRPr="007C217C" w:rsidRDefault="007C217C" w:rsidP="007C217C">
      <w:pPr>
        <w:rPr>
          <w:rFonts w:ascii="Arial" w:hAnsi="Arial" w:cs="Arial"/>
        </w:rPr>
      </w:pPr>
      <w:r w:rsidRPr="007C217C">
        <w:rPr>
          <w:rFonts w:ascii="Arial" w:hAnsi="Arial" w:cs="Arial"/>
        </w:rPr>
        <w:t xml:space="preserve">Заказчик </w:t>
      </w:r>
      <w:r w:rsidRPr="007C217C">
        <w:rPr>
          <w:rFonts w:ascii="Arial" w:hAnsi="Arial" w:cs="Arial"/>
          <w:b/>
        </w:rPr>
        <w:t>________________</w:t>
      </w:r>
    </w:p>
    <w:p w:rsidR="007C217C" w:rsidRDefault="007C217C" w:rsidP="007C217C">
      <w:pPr>
        <w:jc w:val="both"/>
        <w:rPr>
          <w:rFonts w:ascii="Arial" w:hAnsi="Arial" w:cs="Arial"/>
        </w:rPr>
      </w:pPr>
    </w:p>
    <w:tbl>
      <w:tblPr>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1E0" w:firstRow="1" w:lastRow="1" w:firstColumn="1" w:lastColumn="1" w:noHBand="0" w:noVBand="0"/>
      </w:tblPr>
      <w:tblGrid>
        <w:gridCol w:w="363"/>
        <w:gridCol w:w="4721"/>
        <w:gridCol w:w="770"/>
        <w:gridCol w:w="1126"/>
        <w:gridCol w:w="1102"/>
        <w:gridCol w:w="1257"/>
      </w:tblGrid>
      <w:tr w:rsidR="00BF7F93" w:rsidTr="00B66A2E">
        <w:trPr>
          <w:trHeight w:val="397"/>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w:t>
            </w: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Наименование работы (услуги)</w:t>
            </w: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Ед. изм.</w:t>
            </w: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Количество</w:t>
            </w: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Цена</w:t>
            </w: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r>
              <w:rPr>
                <w:rFonts w:ascii="Arial" w:hAnsi="Arial" w:cs="Arial"/>
              </w:rPr>
              <w:t>Сумма</w:t>
            </w:r>
          </w:p>
        </w:tc>
      </w:tr>
      <w:tr w:rsidR="00BF7F93" w:rsidTr="00B66A2E">
        <w:trPr>
          <w:trHeight w:val="70"/>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rPr>
                <w:rFonts w:ascii="Arial" w:hAnsi="Arial" w:cs="Arial"/>
              </w:rPr>
            </w:pP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rPr>
                <w:rFonts w:ascii="Arial" w:hAnsi="Arial" w:cs="Arial"/>
              </w:rPr>
            </w:pP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rPr>
                <w:rFonts w:ascii="Arial" w:hAnsi="Arial" w:cs="Arial"/>
              </w:rPr>
            </w:pP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rPr>
                <w:rFonts w:ascii="Arial" w:hAnsi="Arial" w:cs="Arial"/>
              </w:rPr>
            </w:pP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365" w:type="dxa"/>
            <w:tcBorders>
              <w:top w:val="single" w:sz="4" w:space="0" w:color="999999"/>
              <w:left w:val="single" w:sz="4" w:space="0" w:color="999999"/>
              <w:bottom w:val="single" w:sz="4" w:space="0" w:color="999999"/>
              <w:right w:val="single" w:sz="4" w:space="0" w:color="999999"/>
            </w:tcBorders>
            <w:vAlign w:val="center"/>
          </w:tcPr>
          <w:p w:rsidR="00BF7F93" w:rsidRDefault="00BF7F93">
            <w:pPr>
              <w:jc w:val="center"/>
              <w:rPr>
                <w:rFonts w:ascii="Arial" w:hAnsi="Arial" w:cs="Arial"/>
              </w:rPr>
            </w:pPr>
          </w:p>
        </w:tc>
        <w:tc>
          <w:tcPr>
            <w:tcW w:w="473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rPr>
                <w:rFonts w:ascii="Arial" w:hAnsi="Arial" w:cs="Arial"/>
              </w:rPr>
            </w:pPr>
          </w:p>
        </w:tc>
        <w:tc>
          <w:tcPr>
            <w:tcW w:w="771"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26"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center"/>
              <w:rPr>
                <w:rFonts w:ascii="Arial" w:hAnsi="Arial" w:cs="Arial"/>
              </w:rPr>
            </w:pPr>
          </w:p>
        </w:tc>
        <w:tc>
          <w:tcPr>
            <w:tcW w:w="1104"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8100" w:type="dxa"/>
            <w:gridSpan w:val="5"/>
            <w:tcBorders>
              <w:top w:val="single" w:sz="4" w:space="0" w:color="999999"/>
              <w:left w:val="single" w:sz="4" w:space="0" w:color="999999"/>
              <w:bottom w:val="single" w:sz="4" w:space="0" w:color="999999"/>
              <w:right w:val="single" w:sz="4" w:space="0" w:color="999999"/>
            </w:tcBorders>
            <w:vAlign w:val="center"/>
          </w:tcPr>
          <w:p w:rsidR="00BF7F93" w:rsidRDefault="00BF7F93">
            <w:pPr>
              <w:jc w:val="right"/>
              <w:rPr>
                <w:rFonts w:ascii="Arial" w:hAnsi="Arial" w:cs="Arial"/>
                <w:b/>
              </w:rPr>
            </w:pPr>
            <w:r>
              <w:rPr>
                <w:rFonts w:ascii="Arial" w:hAnsi="Arial" w:cs="Arial"/>
                <w:b/>
              </w:rPr>
              <w:t>Итого:</w:t>
            </w: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8100" w:type="dxa"/>
            <w:gridSpan w:val="5"/>
            <w:tcBorders>
              <w:top w:val="single" w:sz="4" w:space="0" w:color="999999"/>
              <w:left w:val="single" w:sz="4" w:space="0" w:color="999999"/>
              <w:bottom w:val="single" w:sz="4" w:space="0" w:color="999999"/>
              <w:right w:val="single" w:sz="4" w:space="0" w:color="999999"/>
            </w:tcBorders>
            <w:vAlign w:val="center"/>
          </w:tcPr>
          <w:p w:rsidR="00BF7F93" w:rsidRDefault="00BF7F93">
            <w:pPr>
              <w:jc w:val="right"/>
              <w:rPr>
                <w:rFonts w:ascii="Arial" w:hAnsi="Arial" w:cs="Arial"/>
                <w:b/>
              </w:rPr>
            </w:pPr>
            <w:r>
              <w:rPr>
                <w:rFonts w:ascii="Arial" w:hAnsi="Arial" w:cs="Arial"/>
                <w:b/>
              </w:rPr>
              <w:t>Без налога (НДС)</w:t>
            </w: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r w:rsidR="00BF7F93" w:rsidTr="00B66A2E">
        <w:trPr>
          <w:trHeight w:val="70"/>
        </w:trPr>
        <w:tc>
          <w:tcPr>
            <w:tcW w:w="8100" w:type="dxa"/>
            <w:gridSpan w:val="5"/>
            <w:tcBorders>
              <w:top w:val="single" w:sz="4" w:space="0" w:color="999999"/>
              <w:left w:val="single" w:sz="4" w:space="0" w:color="999999"/>
              <w:bottom w:val="single" w:sz="4" w:space="0" w:color="999999"/>
              <w:right w:val="single" w:sz="4" w:space="0" w:color="999999"/>
            </w:tcBorders>
            <w:vAlign w:val="center"/>
          </w:tcPr>
          <w:p w:rsidR="00BF7F93" w:rsidRDefault="00BF7F93">
            <w:pPr>
              <w:jc w:val="right"/>
              <w:rPr>
                <w:rFonts w:ascii="Arial" w:hAnsi="Arial" w:cs="Arial"/>
                <w:b/>
              </w:rPr>
            </w:pPr>
            <w:r>
              <w:rPr>
                <w:rFonts w:ascii="Arial" w:hAnsi="Arial" w:cs="Arial"/>
                <w:b/>
              </w:rPr>
              <w:t>Всего (с учетом НДС)</w:t>
            </w:r>
          </w:p>
        </w:tc>
        <w:tc>
          <w:tcPr>
            <w:tcW w:w="1259" w:type="dxa"/>
            <w:tcBorders>
              <w:top w:val="single" w:sz="4" w:space="0" w:color="999999"/>
              <w:left w:val="single" w:sz="4" w:space="0" w:color="999999"/>
              <w:bottom w:val="single" w:sz="4" w:space="0" w:color="999999"/>
              <w:right w:val="single" w:sz="4" w:space="0" w:color="999999"/>
            </w:tcBorders>
            <w:vAlign w:val="center"/>
          </w:tcPr>
          <w:p w:rsidR="00BF7F93" w:rsidRDefault="00BF7F93" w:rsidP="00B66A2E">
            <w:pPr>
              <w:jc w:val="right"/>
              <w:rPr>
                <w:rFonts w:ascii="Arial" w:hAnsi="Arial" w:cs="Arial"/>
              </w:rPr>
            </w:pPr>
          </w:p>
        </w:tc>
      </w:tr>
    </w:tbl>
    <w:p w:rsidR="007C217C" w:rsidRDefault="007C217C" w:rsidP="007C217C">
      <w:pPr>
        <w:jc w:val="both"/>
        <w:rPr>
          <w:rFonts w:ascii="Arial" w:hAnsi="Arial" w:cs="Arial"/>
        </w:rPr>
      </w:pPr>
    </w:p>
    <w:p w:rsidR="00BF7F93" w:rsidRDefault="00BF7F93" w:rsidP="007C217C">
      <w:pPr>
        <w:jc w:val="both"/>
        <w:rPr>
          <w:rFonts w:ascii="Arial" w:hAnsi="Arial" w:cs="Arial"/>
        </w:rPr>
      </w:pPr>
    </w:p>
    <w:p w:rsidR="007C217C" w:rsidRPr="007C217C" w:rsidRDefault="007C217C" w:rsidP="007C217C">
      <w:pPr>
        <w:rPr>
          <w:rFonts w:ascii="Arial" w:hAnsi="Arial" w:cs="Arial"/>
        </w:rPr>
      </w:pPr>
      <w:r w:rsidRPr="007C217C">
        <w:rPr>
          <w:rFonts w:ascii="Arial" w:hAnsi="Arial" w:cs="Arial"/>
        </w:rPr>
        <w:t>Всего оказано услуг на сумму:</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28"/>
        <w:gridCol w:w="882"/>
        <w:gridCol w:w="6009"/>
        <w:gridCol w:w="1125"/>
      </w:tblGrid>
      <w:tr w:rsidR="007C217C" w:rsidRPr="00EA2736" w:rsidTr="00500110">
        <w:trPr>
          <w:jc w:val="center"/>
        </w:trPr>
        <w:tc>
          <w:tcPr>
            <w:tcW w:w="2222" w:type="dxa"/>
            <w:gridSpan w:val="2"/>
            <w:shd w:val="clear" w:color="auto" w:fill="auto"/>
          </w:tcPr>
          <w:p w:rsidR="007C217C" w:rsidRPr="00EA2736" w:rsidRDefault="007C217C" w:rsidP="00500110">
            <w:pPr>
              <w:jc w:val="center"/>
              <w:rPr>
                <w:rFonts w:ascii="Arial" w:hAnsi="Arial" w:cs="Arial"/>
              </w:rPr>
            </w:pPr>
          </w:p>
        </w:tc>
        <w:tc>
          <w:tcPr>
            <w:tcW w:w="6105" w:type="dxa"/>
            <w:shd w:val="clear" w:color="auto" w:fill="auto"/>
          </w:tcPr>
          <w:p w:rsidR="007C217C" w:rsidRPr="00EA2736" w:rsidRDefault="007C217C" w:rsidP="00500110">
            <w:pPr>
              <w:jc w:val="center"/>
              <w:rPr>
                <w:rFonts w:ascii="Arial" w:hAnsi="Arial" w:cs="Arial"/>
              </w:rPr>
            </w:pPr>
            <w:r w:rsidRPr="00EA2736">
              <w:rPr>
                <w:rFonts w:ascii="Arial" w:hAnsi="Arial" w:cs="Arial"/>
              </w:rPr>
              <w:t>Сумма прописью</w:t>
            </w:r>
          </w:p>
        </w:tc>
        <w:tc>
          <w:tcPr>
            <w:tcW w:w="1135" w:type="dxa"/>
            <w:shd w:val="clear" w:color="auto" w:fill="auto"/>
          </w:tcPr>
          <w:p w:rsidR="007C217C" w:rsidRPr="00EA2736" w:rsidRDefault="007C217C" w:rsidP="00500110">
            <w:pPr>
              <w:jc w:val="center"/>
              <w:rPr>
                <w:rFonts w:ascii="Arial" w:hAnsi="Arial" w:cs="Arial"/>
              </w:rPr>
            </w:pPr>
          </w:p>
        </w:tc>
      </w:tr>
      <w:tr w:rsidR="007C217C" w:rsidRPr="00EA2736" w:rsidTr="00500110">
        <w:trPr>
          <w:jc w:val="center"/>
        </w:trPr>
        <w:tc>
          <w:tcPr>
            <w:tcW w:w="1340" w:type="dxa"/>
            <w:shd w:val="clear" w:color="auto" w:fill="auto"/>
          </w:tcPr>
          <w:p w:rsidR="007C217C" w:rsidRPr="00EA2736" w:rsidRDefault="007C217C" w:rsidP="00500110">
            <w:pPr>
              <w:jc w:val="center"/>
              <w:rPr>
                <w:rFonts w:ascii="Arial" w:hAnsi="Arial" w:cs="Arial"/>
                <w:b/>
                <w:lang w:val="en-US"/>
              </w:rPr>
            </w:pPr>
            <w:r w:rsidRPr="00EA2736">
              <w:rPr>
                <w:rFonts w:ascii="Arial" w:hAnsi="Arial" w:cs="Arial"/>
                <w:b/>
                <w:lang w:val="en-US"/>
              </w:rPr>
              <w:t>00</w:t>
            </w:r>
            <w:r w:rsidRPr="00EA2736">
              <w:rPr>
                <w:rFonts w:ascii="Arial" w:hAnsi="Arial" w:cs="Arial"/>
                <w:b/>
              </w:rPr>
              <w:t>,</w:t>
            </w:r>
            <w:r w:rsidRPr="00EA2736">
              <w:rPr>
                <w:rFonts w:ascii="Arial" w:hAnsi="Arial" w:cs="Arial"/>
                <w:b/>
                <w:lang w:val="en-US"/>
              </w:rPr>
              <w:t>00</w:t>
            </w:r>
          </w:p>
        </w:tc>
        <w:tc>
          <w:tcPr>
            <w:tcW w:w="882" w:type="dxa"/>
            <w:shd w:val="clear" w:color="auto" w:fill="auto"/>
          </w:tcPr>
          <w:p w:rsidR="007C217C" w:rsidRPr="00EA2736" w:rsidRDefault="007C217C" w:rsidP="00500110">
            <w:pPr>
              <w:jc w:val="center"/>
              <w:rPr>
                <w:rFonts w:ascii="Arial" w:hAnsi="Arial" w:cs="Arial"/>
              </w:rPr>
            </w:pPr>
            <w:r w:rsidRPr="00EA2736">
              <w:rPr>
                <w:rFonts w:ascii="Arial" w:hAnsi="Arial" w:cs="Arial"/>
              </w:rPr>
              <w:t>рублей</w:t>
            </w:r>
          </w:p>
        </w:tc>
        <w:tc>
          <w:tcPr>
            <w:tcW w:w="6105" w:type="dxa"/>
            <w:shd w:val="clear" w:color="auto" w:fill="auto"/>
          </w:tcPr>
          <w:p w:rsidR="007C217C" w:rsidRPr="00EA2736" w:rsidRDefault="007C217C" w:rsidP="00500110">
            <w:pPr>
              <w:rPr>
                <w:rFonts w:ascii="Arial" w:hAnsi="Arial" w:cs="Arial"/>
              </w:rPr>
            </w:pPr>
          </w:p>
        </w:tc>
        <w:tc>
          <w:tcPr>
            <w:tcW w:w="1135" w:type="dxa"/>
            <w:shd w:val="clear" w:color="auto" w:fill="auto"/>
          </w:tcPr>
          <w:p w:rsidR="007C217C" w:rsidRPr="00EA2736" w:rsidRDefault="007C217C" w:rsidP="00500110">
            <w:pPr>
              <w:jc w:val="center"/>
              <w:rPr>
                <w:rFonts w:ascii="Arial" w:hAnsi="Arial" w:cs="Arial"/>
              </w:rPr>
            </w:pPr>
            <w:r w:rsidRPr="00EA2736">
              <w:rPr>
                <w:rFonts w:ascii="Arial" w:hAnsi="Arial" w:cs="Arial"/>
              </w:rPr>
              <w:t>без НДС</w:t>
            </w:r>
          </w:p>
        </w:tc>
      </w:tr>
    </w:tbl>
    <w:p w:rsidR="007C217C" w:rsidRPr="009A0A6B" w:rsidRDefault="007C217C" w:rsidP="007C217C">
      <w:pPr>
        <w:rPr>
          <w:rFonts w:ascii="Arial" w:hAnsi="Arial" w:cs="Arial"/>
          <w:lang w:val="en-US"/>
        </w:rPr>
      </w:pPr>
    </w:p>
    <w:p w:rsidR="007C217C" w:rsidRPr="009A0A6B" w:rsidRDefault="007C217C" w:rsidP="007C217C">
      <w:pPr>
        <w:rPr>
          <w:rFonts w:ascii="Arial" w:hAnsi="Arial" w:cs="Arial"/>
        </w:rPr>
      </w:pPr>
    </w:p>
    <w:p w:rsidR="007C217C" w:rsidRDefault="007C217C" w:rsidP="007C217C">
      <w:pPr>
        <w:rPr>
          <w:rFonts w:ascii="Arial" w:hAnsi="Arial" w:cs="Arial"/>
        </w:rPr>
      </w:pPr>
      <w:r w:rsidRPr="007C217C">
        <w:rPr>
          <w:rFonts w:ascii="Arial" w:hAnsi="Arial" w:cs="Arial"/>
        </w:rPr>
        <w:t>Вышеперечисленные услуги</w:t>
      </w:r>
      <w:r>
        <w:rPr>
          <w:rFonts w:ascii="Arial" w:hAnsi="Arial" w:cs="Arial"/>
        </w:rPr>
        <w:t xml:space="preserve"> выполнены полностью и в срок.</w:t>
      </w:r>
    </w:p>
    <w:p w:rsidR="007C217C" w:rsidRPr="007C217C" w:rsidRDefault="007C217C" w:rsidP="007C217C">
      <w:pPr>
        <w:rPr>
          <w:rFonts w:ascii="Arial" w:hAnsi="Arial" w:cs="Arial"/>
        </w:rPr>
      </w:pPr>
      <w:r w:rsidRPr="007C217C">
        <w:rPr>
          <w:rFonts w:ascii="Arial" w:hAnsi="Arial" w:cs="Arial"/>
        </w:rPr>
        <w:t>Заказчик претензий по объему, качеству и срокам оказания услуг претензий не имеет.</w:t>
      </w:r>
    </w:p>
    <w:p w:rsidR="007C217C" w:rsidRPr="009A0A6B" w:rsidRDefault="007C217C" w:rsidP="007C217C">
      <w:pPr>
        <w:rPr>
          <w:rFonts w:ascii="Arial" w:hAnsi="Arial" w:cs="Arial"/>
        </w:rPr>
      </w:pPr>
    </w:p>
    <w:p w:rsidR="007C217C" w:rsidRDefault="007C217C" w:rsidP="007C217C">
      <w:pPr>
        <w:rPr>
          <w:rFonts w:ascii="Arial" w:hAnsi="Arial" w:cs="Arial"/>
        </w:rPr>
      </w:pPr>
    </w:p>
    <w:tbl>
      <w:tblPr>
        <w:tblW w:w="0" w:type="auto"/>
        <w:jc w:val="center"/>
        <w:tblLook w:val="01E0" w:firstRow="1" w:lastRow="1" w:firstColumn="1" w:lastColumn="1" w:noHBand="0" w:noVBand="0"/>
      </w:tblPr>
      <w:tblGrid>
        <w:gridCol w:w="4605"/>
        <w:gridCol w:w="4749"/>
      </w:tblGrid>
      <w:tr w:rsidR="00537CA8" w:rsidRPr="000B7BC9" w:rsidTr="00561161">
        <w:trPr>
          <w:jc w:val="center"/>
        </w:trPr>
        <w:tc>
          <w:tcPr>
            <w:tcW w:w="4677" w:type="dxa"/>
            <w:shd w:val="clear" w:color="auto" w:fill="auto"/>
          </w:tcPr>
          <w:p w:rsidR="00537CA8" w:rsidRDefault="00537CA8" w:rsidP="00561161">
            <w:pPr>
              <w:jc w:val="center"/>
              <w:rPr>
                <w:rFonts w:ascii="Arial" w:hAnsi="Arial" w:cs="Arial"/>
                <w:b/>
              </w:rPr>
            </w:pPr>
            <w:r>
              <w:rPr>
                <w:rFonts w:ascii="Arial" w:hAnsi="Arial" w:cs="Arial"/>
                <w:b/>
              </w:rPr>
              <w:t>Исполнитель</w:t>
            </w:r>
          </w:p>
        </w:tc>
        <w:tc>
          <w:tcPr>
            <w:tcW w:w="4785" w:type="dxa"/>
            <w:shd w:val="clear" w:color="auto" w:fill="auto"/>
          </w:tcPr>
          <w:p w:rsidR="00537CA8" w:rsidRPr="00537CA8" w:rsidRDefault="00537CA8" w:rsidP="00561161">
            <w:pPr>
              <w:jc w:val="center"/>
              <w:rPr>
                <w:rFonts w:ascii="Arial" w:hAnsi="Arial" w:cs="Arial"/>
                <w:b/>
                <w:lang w:val="en-US"/>
              </w:rPr>
            </w:pPr>
            <w:r>
              <w:rPr>
                <w:rFonts w:ascii="Arial" w:hAnsi="Arial" w:cs="Arial"/>
                <w:b/>
              </w:rPr>
              <w:t>Заказчик</w:t>
            </w:r>
          </w:p>
        </w:tc>
      </w:tr>
      <w:tr w:rsidR="00537CA8" w:rsidRPr="000B7BC9" w:rsidTr="00561161">
        <w:trPr>
          <w:jc w:val="center"/>
        </w:trPr>
        <w:tc>
          <w:tcPr>
            <w:tcW w:w="4677" w:type="dxa"/>
            <w:shd w:val="clear" w:color="auto" w:fill="auto"/>
          </w:tcPr>
          <w:p w:rsidR="00537CA8" w:rsidRPr="00537CA8" w:rsidRDefault="00537CA8" w:rsidP="00561161">
            <w:pPr>
              <w:rPr>
                <w:rFonts w:ascii="Arial" w:hAnsi="Arial" w:cs="Arial"/>
                <w:b/>
              </w:rPr>
            </w:pPr>
            <w:r w:rsidRPr="000B7BC9">
              <w:rPr>
                <w:rFonts w:ascii="Arial" w:hAnsi="Arial" w:cs="Arial"/>
                <w:b/>
              </w:rPr>
              <w:t>ООО «ОНИКС»</w:t>
            </w:r>
          </w:p>
          <w:p w:rsidR="00D551A4" w:rsidRPr="00DF16A3" w:rsidRDefault="00D551A4" w:rsidP="00D551A4">
            <w:pPr>
              <w:spacing w:line="252" w:lineRule="auto"/>
              <w:jc w:val="both"/>
              <w:rPr>
                <w:rFonts w:ascii="Arial" w:hAnsi="Arial" w:cs="Arial"/>
                <w:sz w:val="18"/>
                <w:szCs w:val="18"/>
              </w:rPr>
            </w:pPr>
            <w:r w:rsidRPr="00D551A4">
              <w:rPr>
                <w:rFonts w:ascii="Arial" w:hAnsi="Arial" w:cs="Arial"/>
                <w:sz w:val="18"/>
                <w:szCs w:val="18"/>
              </w:rPr>
              <w:t>Исполнительный</w:t>
            </w:r>
            <w:r w:rsidRPr="00DF16A3">
              <w:rPr>
                <w:rFonts w:ascii="Arial" w:hAnsi="Arial" w:cs="Arial"/>
                <w:sz w:val="18"/>
                <w:szCs w:val="18"/>
              </w:rPr>
              <w:t xml:space="preserve"> директор</w:t>
            </w:r>
          </w:p>
          <w:p w:rsidR="00D551A4" w:rsidRPr="000B7BC9" w:rsidRDefault="00D551A4" w:rsidP="00D551A4">
            <w:pPr>
              <w:rPr>
                <w:rFonts w:ascii="Arial" w:hAnsi="Arial" w:cs="Arial"/>
                <w:b/>
              </w:rPr>
            </w:pPr>
          </w:p>
          <w:p w:rsidR="00D551A4" w:rsidRPr="000B7BC9" w:rsidRDefault="00D551A4" w:rsidP="00D551A4">
            <w:pPr>
              <w:rPr>
                <w:rFonts w:ascii="Arial" w:hAnsi="Arial" w:cs="Arial"/>
              </w:rPr>
            </w:pPr>
            <w:r w:rsidRPr="000B7BC9">
              <w:rPr>
                <w:rFonts w:ascii="Arial" w:hAnsi="Arial" w:cs="Arial"/>
              </w:rPr>
              <w:t xml:space="preserve">________________ / </w:t>
            </w:r>
            <w:proofErr w:type="spellStart"/>
            <w:r>
              <w:rPr>
                <w:rFonts w:ascii="Arial" w:hAnsi="Arial" w:cs="Arial"/>
              </w:rPr>
              <w:t>Терин</w:t>
            </w:r>
            <w:proofErr w:type="spellEnd"/>
            <w:r>
              <w:rPr>
                <w:rFonts w:ascii="Arial" w:hAnsi="Arial" w:cs="Arial"/>
              </w:rPr>
              <w:t xml:space="preserve"> </w:t>
            </w:r>
            <w:proofErr w:type="spellStart"/>
            <w:r>
              <w:rPr>
                <w:rFonts w:ascii="Arial" w:hAnsi="Arial" w:cs="Arial"/>
              </w:rPr>
              <w:t>М.С</w:t>
            </w:r>
            <w:proofErr w:type="spellEnd"/>
            <w:r>
              <w:rPr>
                <w:rFonts w:ascii="Arial" w:hAnsi="Arial" w:cs="Arial"/>
              </w:rPr>
              <w:t>.</w:t>
            </w:r>
            <w:r w:rsidRPr="000B7BC9">
              <w:rPr>
                <w:rFonts w:ascii="Arial" w:hAnsi="Arial" w:cs="Arial"/>
              </w:rPr>
              <w:t xml:space="preserve"> /</w:t>
            </w:r>
          </w:p>
          <w:p w:rsidR="00537CA8" w:rsidRPr="000B7BC9" w:rsidRDefault="00537CA8" w:rsidP="00561161">
            <w:pPr>
              <w:rPr>
                <w:rFonts w:ascii="Arial" w:hAnsi="Arial" w:cs="Arial"/>
              </w:rPr>
            </w:pPr>
          </w:p>
          <w:p w:rsidR="00537CA8" w:rsidRPr="000B7BC9" w:rsidRDefault="00537CA8" w:rsidP="00561161">
            <w:pPr>
              <w:rPr>
                <w:rFonts w:ascii="Arial" w:hAnsi="Arial" w:cs="Arial"/>
              </w:rPr>
            </w:pPr>
            <w:r w:rsidRPr="000B7BC9">
              <w:rPr>
                <w:rFonts w:ascii="Arial" w:hAnsi="Arial" w:cs="Arial"/>
              </w:rPr>
              <w:t>М.П.</w:t>
            </w:r>
          </w:p>
        </w:tc>
        <w:tc>
          <w:tcPr>
            <w:tcW w:w="4785" w:type="dxa"/>
            <w:shd w:val="clear" w:color="auto" w:fill="auto"/>
          </w:tcPr>
          <w:p w:rsidR="005D6511" w:rsidRDefault="005D6511" w:rsidP="005D6511">
            <w:pPr>
              <w:spacing w:line="252" w:lineRule="auto"/>
              <w:rPr>
                <w:rFonts w:ascii="Arial" w:hAnsi="Arial" w:cs="Arial"/>
                <w:color w:val="000000"/>
                <w:shd w:val="clear" w:color="auto" w:fill="FFFFFF"/>
              </w:rPr>
            </w:pPr>
            <w:r>
              <w:rPr>
                <w:rFonts w:ascii="Arial" w:hAnsi="Arial" w:cs="Arial"/>
                <w:b/>
                <w:color w:val="000000"/>
                <w:shd w:val="clear" w:color="auto" w:fill="FFFFFF"/>
              </w:rPr>
              <w:t>Название организации</w:t>
            </w:r>
          </w:p>
          <w:p w:rsidR="005D6511" w:rsidRPr="009066DE" w:rsidRDefault="005D6511" w:rsidP="005D6511">
            <w:pPr>
              <w:spacing w:line="252" w:lineRule="auto"/>
              <w:jc w:val="both"/>
              <w:rPr>
                <w:rFonts w:ascii="Arial" w:hAnsi="Arial" w:cs="Arial"/>
                <w:sz w:val="18"/>
                <w:szCs w:val="18"/>
              </w:rPr>
            </w:pPr>
            <w:r>
              <w:rPr>
                <w:rFonts w:ascii="Arial" w:hAnsi="Arial" w:cs="Arial"/>
                <w:sz w:val="18"/>
                <w:szCs w:val="18"/>
              </w:rPr>
              <w:t>________________________________</w:t>
            </w:r>
          </w:p>
          <w:p w:rsidR="005D6511" w:rsidRDefault="005D6511" w:rsidP="005D6511">
            <w:pPr>
              <w:spacing w:line="252" w:lineRule="auto"/>
              <w:jc w:val="both"/>
              <w:rPr>
                <w:rFonts w:ascii="Arial" w:hAnsi="Arial" w:cs="Arial"/>
                <w:sz w:val="18"/>
                <w:szCs w:val="18"/>
              </w:rPr>
            </w:pPr>
          </w:p>
          <w:p w:rsidR="005D6511" w:rsidRDefault="005D6511" w:rsidP="005D6511">
            <w:pPr>
              <w:rPr>
                <w:rFonts w:ascii="Arial" w:hAnsi="Arial" w:cs="Arial"/>
                <w:sz w:val="18"/>
                <w:szCs w:val="18"/>
              </w:rPr>
            </w:pPr>
            <w:r>
              <w:rPr>
                <w:rFonts w:ascii="Arial" w:hAnsi="Arial" w:cs="Arial"/>
                <w:sz w:val="18"/>
                <w:szCs w:val="18"/>
              </w:rPr>
              <w:t>___________________ / __________________/</w:t>
            </w:r>
          </w:p>
          <w:p w:rsidR="00A4109C" w:rsidRDefault="00A4109C" w:rsidP="00A4109C">
            <w:pPr>
              <w:rPr>
                <w:rFonts w:ascii="Arial" w:hAnsi="Arial" w:cs="Arial"/>
              </w:rPr>
            </w:pPr>
          </w:p>
          <w:p w:rsidR="00537CA8" w:rsidRPr="000B7BC9" w:rsidRDefault="00A4109C" w:rsidP="00A4109C">
            <w:pPr>
              <w:rPr>
                <w:rFonts w:ascii="Arial" w:hAnsi="Arial" w:cs="Arial"/>
              </w:rPr>
            </w:pPr>
            <w:r w:rsidRPr="000B7BC9">
              <w:rPr>
                <w:rFonts w:ascii="Arial" w:hAnsi="Arial" w:cs="Arial"/>
              </w:rPr>
              <w:t>М.П.</w:t>
            </w:r>
          </w:p>
        </w:tc>
      </w:tr>
    </w:tbl>
    <w:p w:rsidR="007C217C" w:rsidRPr="009A0A6B" w:rsidRDefault="007C217C" w:rsidP="007C217C">
      <w:pPr>
        <w:rPr>
          <w:rFonts w:ascii="Arial" w:hAnsi="Arial" w:cs="Arial"/>
        </w:rPr>
      </w:pPr>
    </w:p>
    <w:bookmarkEnd w:id="96"/>
    <w:p w:rsidR="007C217C" w:rsidRPr="009A0A6B" w:rsidRDefault="007C217C" w:rsidP="007C217C">
      <w:pPr>
        <w:jc w:val="center"/>
      </w:pPr>
    </w:p>
    <w:bookmarkEnd w:id="0"/>
    <w:bookmarkEnd w:id="1"/>
    <w:p w:rsidR="00A36752" w:rsidRPr="00680969" w:rsidRDefault="00A36752" w:rsidP="009230C5">
      <w:pPr>
        <w:tabs>
          <w:tab w:val="left" w:pos="851"/>
          <w:tab w:val="left" w:pos="900"/>
        </w:tabs>
        <w:ind w:firstLine="284"/>
        <w:rPr>
          <w:rFonts w:ascii="Arial" w:hAnsi="Arial" w:cs="Arial"/>
          <w:color w:val="FF0000"/>
        </w:rPr>
      </w:pPr>
    </w:p>
    <w:sectPr w:rsidR="00A36752" w:rsidRPr="00680969" w:rsidSect="00AB57E4">
      <w:footerReference w:type="default" r:id="rId7"/>
      <w:pgSz w:w="11906" w:h="16838"/>
      <w:pgMar w:top="851" w:right="851" w:bottom="1134" w:left="1701"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0E" w:rsidRDefault="005E730E">
      <w:r>
        <w:separator/>
      </w:r>
    </w:p>
  </w:endnote>
  <w:endnote w:type="continuationSeparator" w:id="0">
    <w:p w:rsidR="005E730E" w:rsidRDefault="005E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B1" w:rsidRPr="00342807" w:rsidRDefault="009219B1" w:rsidP="00AB57E4">
    <w:pPr>
      <w:pStyle w:val="a8"/>
      <w:framePr w:wrap="around" w:vAnchor="text" w:hAnchor="margin" w:xAlign="right" w:y="1"/>
      <w:rPr>
        <w:rStyle w:val="a9"/>
        <w:rFonts w:ascii="Arial" w:hAnsi="Arial" w:cs="Arial"/>
        <w:sz w:val="22"/>
        <w:szCs w:val="22"/>
      </w:rPr>
    </w:pPr>
    <w:r w:rsidRPr="00342807">
      <w:rPr>
        <w:rStyle w:val="a9"/>
        <w:rFonts w:ascii="Arial" w:hAnsi="Arial" w:cs="Arial"/>
        <w:sz w:val="22"/>
        <w:szCs w:val="22"/>
      </w:rPr>
      <w:fldChar w:fldCharType="begin"/>
    </w:r>
    <w:r w:rsidRPr="00342807">
      <w:rPr>
        <w:rStyle w:val="a9"/>
        <w:rFonts w:ascii="Arial" w:hAnsi="Arial" w:cs="Arial"/>
        <w:sz w:val="22"/>
        <w:szCs w:val="22"/>
      </w:rPr>
      <w:instrText xml:space="preserve">PAGE  </w:instrText>
    </w:r>
    <w:r w:rsidRPr="00342807">
      <w:rPr>
        <w:rStyle w:val="a9"/>
        <w:rFonts w:ascii="Arial" w:hAnsi="Arial" w:cs="Arial"/>
        <w:sz w:val="22"/>
        <w:szCs w:val="22"/>
      </w:rPr>
      <w:fldChar w:fldCharType="separate"/>
    </w:r>
    <w:r w:rsidR="0001303C">
      <w:rPr>
        <w:rStyle w:val="a9"/>
        <w:rFonts w:ascii="Arial" w:hAnsi="Arial" w:cs="Arial"/>
        <w:noProof/>
        <w:sz w:val="22"/>
        <w:szCs w:val="22"/>
      </w:rPr>
      <w:t>1</w:t>
    </w:r>
    <w:r w:rsidRPr="00342807">
      <w:rPr>
        <w:rStyle w:val="a9"/>
        <w:rFonts w:ascii="Arial" w:hAnsi="Arial" w:cs="Arial"/>
        <w:sz w:val="22"/>
        <w:szCs w:val="22"/>
      </w:rPr>
      <w:fldChar w:fldCharType="end"/>
    </w:r>
  </w:p>
  <w:tbl>
    <w:tblPr>
      <w:tblW w:w="0" w:type="auto"/>
      <w:tblLook w:val="01E0" w:firstRow="1" w:lastRow="1" w:firstColumn="1" w:lastColumn="1" w:noHBand="0" w:noVBand="0"/>
    </w:tblPr>
    <w:tblGrid>
      <w:gridCol w:w="4712"/>
      <w:gridCol w:w="4642"/>
    </w:tblGrid>
    <w:tr w:rsidR="009219B1" w:rsidTr="00A3663D">
      <w:tc>
        <w:tcPr>
          <w:tcW w:w="4785" w:type="dxa"/>
          <w:shd w:val="clear" w:color="auto" w:fill="auto"/>
        </w:tcPr>
        <w:p w:rsidR="009219B1" w:rsidRPr="00980181" w:rsidRDefault="00E023AE" w:rsidP="00A3663D">
          <w:pPr>
            <w:pStyle w:val="a7"/>
            <w:tabs>
              <w:tab w:val="clear" w:pos="9355"/>
              <w:tab w:val="left" w:pos="9354"/>
            </w:tabs>
            <w:ind w:right="-2"/>
            <w:rPr>
              <w:lang w:val="en-US"/>
            </w:rPr>
          </w:pPr>
          <w:r>
            <w:rPr>
              <w:noProof/>
              <w:lang w:eastAsia="ru-RU"/>
            </w:rPr>
            <w:drawing>
              <wp:inline distT="0" distB="0" distL="0" distR="0">
                <wp:extent cx="1428750" cy="400050"/>
                <wp:effectExtent l="0" t="0" r="0" b="0"/>
                <wp:docPr id="1" name="Рисунок 2" descr="01-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tc>
      <w:tc>
        <w:tcPr>
          <w:tcW w:w="4785" w:type="dxa"/>
          <w:shd w:val="clear" w:color="auto" w:fill="auto"/>
        </w:tcPr>
        <w:p w:rsidR="009219B1" w:rsidRDefault="009219B1" w:rsidP="00A3663D">
          <w:pPr>
            <w:pStyle w:val="a8"/>
            <w:ind w:right="360"/>
          </w:pPr>
        </w:p>
      </w:tc>
    </w:tr>
  </w:tbl>
  <w:p w:rsidR="009219B1" w:rsidRPr="00ED6BB4" w:rsidRDefault="009219B1" w:rsidP="00AB57E4">
    <w:pPr>
      <w:pStyle w:val="a8"/>
      <w:ind w:right="360"/>
      <w:rPr>
        <w:sz w:val="4"/>
        <w:szCs w:val="4"/>
        <w:lang w:val="en-US"/>
      </w:rPr>
    </w:pPr>
  </w:p>
  <w:p w:rsidR="009219B1" w:rsidRPr="00AB57E4" w:rsidRDefault="009219B1">
    <w:pPr>
      <w:pStyle w:val="a8"/>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0E" w:rsidRDefault="005E730E">
      <w:r>
        <w:separator/>
      </w:r>
    </w:p>
  </w:footnote>
  <w:footnote w:type="continuationSeparator" w:id="0">
    <w:p w:rsidR="005E730E" w:rsidRDefault="005E7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360"/>
        </w:tabs>
        <w:ind w:left="360" w:hanging="36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2">
    <w:nsid w:val="00000004"/>
    <w:multiLevelType w:val="multilevel"/>
    <w:tmpl w:val="B5BC7E16"/>
    <w:name w:val="WW8Num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7"/>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5"/>
    <w:multiLevelType w:val="multilevel"/>
    <w:tmpl w:val="00000005"/>
    <w:name w:val="WW8Num5"/>
    <w:lvl w:ilvl="0">
      <w:start w:val="1"/>
      <w:numFmt w:val="decimal"/>
      <w:lvlText w:val="%1."/>
      <w:lvlJc w:val="left"/>
      <w:pPr>
        <w:tabs>
          <w:tab w:val="num" w:pos="384"/>
        </w:tabs>
        <w:ind w:left="384" w:hanging="384"/>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8"/>
    <w:multiLevelType w:val="multilevel"/>
    <w:tmpl w:val="00000008"/>
    <w:name w:val="WW8Num8"/>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6">
    <w:nsid w:val="00000009"/>
    <w:multiLevelType w:val="multilevel"/>
    <w:tmpl w:val="00000009"/>
    <w:name w:val="WW8Num9"/>
    <w:lvl w:ilvl="0">
      <w:start w:val="3"/>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0000000A"/>
    <w:multiLevelType w:val="multilevel"/>
    <w:tmpl w:val="0000000A"/>
    <w:name w:val="WW8Num10"/>
    <w:lvl w:ilvl="0">
      <w:start w:val="10"/>
      <w:numFmt w:val="decimal"/>
      <w:lvlText w:val="%1"/>
      <w:lvlJc w:val="left"/>
      <w:pPr>
        <w:tabs>
          <w:tab w:val="num" w:pos="675"/>
        </w:tabs>
        <w:ind w:left="675" w:hanging="675"/>
      </w:pPr>
    </w:lvl>
    <w:lvl w:ilvl="1">
      <w:start w:val="1"/>
      <w:numFmt w:val="decimal"/>
      <w:lvlText w:val="%1.%2"/>
      <w:lvlJc w:val="left"/>
      <w:pPr>
        <w:tabs>
          <w:tab w:val="num" w:pos="675"/>
        </w:tabs>
        <w:ind w:left="675" w:hanging="675"/>
      </w:pPr>
      <w:rPr>
        <w:b w:val="0"/>
      </w:rPr>
    </w:lvl>
    <w:lvl w:ilvl="2">
      <w:start w:val="1"/>
      <w:numFmt w:val="decimal"/>
      <w:lvlText w:val="%1.%2.%3"/>
      <w:lvlJc w:val="left"/>
      <w:pPr>
        <w:tabs>
          <w:tab w:val="num" w:pos="675"/>
        </w:tabs>
        <w:ind w:left="675" w:hanging="675"/>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nsid w:val="0000000B"/>
    <w:multiLevelType w:val="multilevel"/>
    <w:tmpl w:val="0000000B"/>
    <w:name w:val="WW8Num11"/>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0">
    <w:nsid w:val="0000000D"/>
    <w:multiLevelType w:val="multilevel"/>
    <w:tmpl w:val="A574F1AE"/>
    <w:name w:val="WW8Num13"/>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F"/>
    <w:multiLevelType w:val="multilevel"/>
    <w:tmpl w:val="0000000F"/>
    <w:name w:val="WW8Num15"/>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3">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4">
    <w:nsid w:val="00000012"/>
    <w:multiLevelType w:val="multilevel"/>
    <w:tmpl w:val="7EC24E20"/>
    <w:name w:val="WW8Num18"/>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9"/>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4"/>
    <w:multiLevelType w:val="multilevel"/>
    <w:tmpl w:val="00000014"/>
    <w:name w:val="WW8Num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6">
    <w:nsid w:val="00000015"/>
    <w:multiLevelType w:val="multilevel"/>
    <w:tmpl w:val="961635DA"/>
    <w:name w:val="WW8Num21"/>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713168E"/>
    <w:multiLevelType w:val="hybridMultilevel"/>
    <w:tmpl w:val="50BE2360"/>
    <w:lvl w:ilvl="0" w:tplc="3E54AF98">
      <w:start w:val="1"/>
      <w:numFmt w:val="decimal"/>
      <w:lvlText w:val="1.%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7AFA3298">
      <w:numFmt w:val="bullet"/>
      <w:lvlText w:val="-"/>
      <w:lvlJc w:val="left"/>
      <w:pPr>
        <w:tabs>
          <w:tab w:val="num" w:pos="2831"/>
        </w:tabs>
        <w:ind w:left="2831" w:hanging="360"/>
      </w:pPr>
      <w:rPr>
        <w:rFonts w:ascii="Times New Roman" w:eastAsia="Times New Roman" w:hAnsi="Times New Roman" w:cs="Times New Roman" w:hint="default"/>
      </w:r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8">
    <w:nsid w:val="11B20146"/>
    <w:multiLevelType w:val="multilevel"/>
    <w:tmpl w:val="5B4E3392"/>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AB54F21"/>
    <w:multiLevelType w:val="hybridMultilevel"/>
    <w:tmpl w:val="CE96F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4846E1"/>
    <w:multiLevelType w:val="multilevel"/>
    <w:tmpl w:val="7DCEE292"/>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A257EFE"/>
    <w:multiLevelType w:val="multilevel"/>
    <w:tmpl w:val="00000005"/>
    <w:lvl w:ilvl="0">
      <w:start w:val="1"/>
      <w:numFmt w:val="decimal"/>
      <w:lvlText w:val="%1."/>
      <w:lvlJc w:val="left"/>
      <w:pPr>
        <w:tabs>
          <w:tab w:val="num" w:pos="384"/>
        </w:tabs>
        <w:ind w:left="384" w:hanging="384"/>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2B953231"/>
    <w:multiLevelType w:val="multilevel"/>
    <w:tmpl w:val="9410B68C"/>
    <w:lvl w:ilvl="0">
      <w:start w:val="3"/>
      <w:numFmt w:val="decimal"/>
      <w:lvlText w:val="%1."/>
      <w:lvlJc w:val="left"/>
      <w:pPr>
        <w:tabs>
          <w:tab w:val="num" w:pos="570"/>
        </w:tabs>
        <w:ind w:left="570" w:hanging="570"/>
      </w:pPr>
      <w:rPr>
        <w:rFonts w:hint="default"/>
        <w:b w:val="0"/>
      </w:rPr>
    </w:lvl>
    <w:lvl w:ilvl="1">
      <w:start w:val="2"/>
      <w:numFmt w:val="decimal"/>
      <w:lvlText w:val="%1.%2."/>
      <w:lvlJc w:val="left"/>
      <w:pPr>
        <w:tabs>
          <w:tab w:val="num" w:pos="854"/>
        </w:tabs>
        <w:ind w:left="854" w:hanging="57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23">
    <w:nsid w:val="2E8613D6"/>
    <w:multiLevelType w:val="hybridMultilevel"/>
    <w:tmpl w:val="56A0AD74"/>
    <w:lvl w:ilvl="0" w:tplc="F0ACBDA8">
      <w:start w:val="12"/>
      <w:numFmt w:val="decimal"/>
      <w:lvlText w:val="%1."/>
      <w:lvlJc w:val="left"/>
      <w:pPr>
        <w:tabs>
          <w:tab w:val="num" w:pos="720"/>
        </w:tabs>
        <w:ind w:left="720" w:hanging="360"/>
      </w:pPr>
      <w:rPr>
        <w:rFonts w:hint="default"/>
      </w:rPr>
    </w:lvl>
    <w:lvl w:ilvl="1" w:tplc="76C00688">
      <w:numFmt w:val="none"/>
      <w:lvlText w:val=""/>
      <w:lvlJc w:val="left"/>
      <w:pPr>
        <w:tabs>
          <w:tab w:val="num" w:pos="360"/>
        </w:tabs>
      </w:pPr>
    </w:lvl>
    <w:lvl w:ilvl="2" w:tplc="E800CA68">
      <w:numFmt w:val="none"/>
      <w:lvlText w:val=""/>
      <w:lvlJc w:val="left"/>
      <w:pPr>
        <w:tabs>
          <w:tab w:val="num" w:pos="360"/>
        </w:tabs>
      </w:pPr>
    </w:lvl>
    <w:lvl w:ilvl="3" w:tplc="7128A2EE">
      <w:numFmt w:val="none"/>
      <w:lvlText w:val=""/>
      <w:lvlJc w:val="left"/>
      <w:pPr>
        <w:tabs>
          <w:tab w:val="num" w:pos="360"/>
        </w:tabs>
      </w:pPr>
    </w:lvl>
    <w:lvl w:ilvl="4" w:tplc="244E38D6">
      <w:numFmt w:val="none"/>
      <w:lvlText w:val=""/>
      <w:lvlJc w:val="left"/>
      <w:pPr>
        <w:tabs>
          <w:tab w:val="num" w:pos="360"/>
        </w:tabs>
      </w:pPr>
    </w:lvl>
    <w:lvl w:ilvl="5" w:tplc="F530B894">
      <w:numFmt w:val="none"/>
      <w:lvlText w:val=""/>
      <w:lvlJc w:val="left"/>
      <w:pPr>
        <w:tabs>
          <w:tab w:val="num" w:pos="360"/>
        </w:tabs>
      </w:pPr>
    </w:lvl>
    <w:lvl w:ilvl="6" w:tplc="8B9C4588">
      <w:numFmt w:val="none"/>
      <w:lvlText w:val=""/>
      <w:lvlJc w:val="left"/>
      <w:pPr>
        <w:tabs>
          <w:tab w:val="num" w:pos="360"/>
        </w:tabs>
      </w:pPr>
    </w:lvl>
    <w:lvl w:ilvl="7" w:tplc="E634F5D4">
      <w:numFmt w:val="none"/>
      <w:lvlText w:val=""/>
      <w:lvlJc w:val="left"/>
      <w:pPr>
        <w:tabs>
          <w:tab w:val="num" w:pos="360"/>
        </w:tabs>
      </w:pPr>
    </w:lvl>
    <w:lvl w:ilvl="8" w:tplc="64CA1138">
      <w:numFmt w:val="none"/>
      <w:lvlText w:val=""/>
      <w:lvlJc w:val="left"/>
      <w:pPr>
        <w:tabs>
          <w:tab w:val="num" w:pos="360"/>
        </w:tabs>
      </w:pPr>
    </w:lvl>
  </w:abstractNum>
  <w:abstractNum w:abstractNumId="24">
    <w:nsid w:val="30526C00"/>
    <w:multiLevelType w:val="hybridMultilevel"/>
    <w:tmpl w:val="FE720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7E04F2"/>
    <w:multiLevelType w:val="multilevel"/>
    <w:tmpl w:val="961635D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3EF27EC"/>
    <w:multiLevelType w:val="multilevel"/>
    <w:tmpl w:val="22BC084A"/>
    <w:lvl w:ilvl="0">
      <w:start w:val="1"/>
      <w:numFmt w:val="decimal"/>
      <w:lvlText w:val="%1."/>
      <w:lvlJc w:val="left"/>
      <w:pPr>
        <w:tabs>
          <w:tab w:val="num" w:pos="720"/>
        </w:tabs>
        <w:ind w:left="720" w:hanging="360"/>
      </w:p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start w:val="1"/>
      <w:numFmt w:val="bullet"/>
      <w:lvlText w:val="o"/>
      <w:lvlJc w:val="left"/>
      <w:pPr>
        <w:tabs>
          <w:tab w:val="num" w:pos="1584"/>
        </w:tabs>
        <w:ind w:left="1584" w:hanging="360"/>
      </w:pPr>
      <w:rPr>
        <w:rFonts w:ascii="Courier New" w:hAnsi="Courier New" w:cs="Times New Roman"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cs="Times New Roman" w:hint="default"/>
      </w:rPr>
    </w:lvl>
    <w:lvl w:ilvl="5" w:tplc="04190005">
      <w:start w:val="1"/>
      <w:numFmt w:val="bullet"/>
      <w:lvlText w:val=""/>
      <w:lvlJc w:val="left"/>
      <w:pPr>
        <w:tabs>
          <w:tab w:val="num" w:pos="4464"/>
        </w:tabs>
        <w:ind w:left="4464" w:hanging="360"/>
      </w:pPr>
      <w:rPr>
        <w:rFonts w:ascii="Wingdings" w:hAnsi="Wingdings" w:hint="default"/>
      </w:rPr>
    </w:lvl>
    <w:lvl w:ilvl="6" w:tplc="04190001">
      <w:start w:val="1"/>
      <w:numFmt w:val="bullet"/>
      <w:lvlText w:val=""/>
      <w:lvlJc w:val="left"/>
      <w:pPr>
        <w:tabs>
          <w:tab w:val="num" w:pos="5184"/>
        </w:tabs>
        <w:ind w:left="5184" w:hanging="360"/>
      </w:pPr>
      <w:rPr>
        <w:rFonts w:ascii="Symbol" w:hAnsi="Symbol" w:hint="default"/>
      </w:rPr>
    </w:lvl>
    <w:lvl w:ilvl="7" w:tplc="04190003">
      <w:start w:val="1"/>
      <w:numFmt w:val="bullet"/>
      <w:lvlText w:val="o"/>
      <w:lvlJc w:val="left"/>
      <w:pPr>
        <w:tabs>
          <w:tab w:val="num" w:pos="5904"/>
        </w:tabs>
        <w:ind w:left="5904" w:hanging="360"/>
      </w:pPr>
      <w:rPr>
        <w:rFonts w:ascii="Courier New" w:hAnsi="Courier New" w:cs="Times New Roman" w:hint="default"/>
      </w:rPr>
    </w:lvl>
    <w:lvl w:ilvl="8" w:tplc="04190005">
      <w:start w:val="1"/>
      <w:numFmt w:val="bullet"/>
      <w:lvlText w:val=""/>
      <w:lvlJc w:val="left"/>
      <w:pPr>
        <w:tabs>
          <w:tab w:val="num" w:pos="6624"/>
        </w:tabs>
        <w:ind w:left="6624" w:hanging="360"/>
      </w:pPr>
      <w:rPr>
        <w:rFonts w:ascii="Wingdings" w:hAnsi="Wingdings" w:hint="default"/>
      </w:rPr>
    </w:lvl>
  </w:abstractNum>
  <w:abstractNum w:abstractNumId="28">
    <w:nsid w:val="6AC96AC4"/>
    <w:multiLevelType w:val="hybridMultilevel"/>
    <w:tmpl w:val="4C06E35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6"/>
  </w:num>
  <w:num w:numId="21">
    <w:abstractNumId w:val="28"/>
  </w:num>
  <w:num w:numId="22">
    <w:abstractNumId w:val="22"/>
  </w:num>
  <w:num w:numId="23">
    <w:abstractNumId w:val="25"/>
  </w:num>
  <w:num w:numId="24">
    <w:abstractNumId w:val="20"/>
  </w:num>
  <w:num w:numId="25">
    <w:abstractNumId w:val="24"/>
  </w:num>
  <w:num w:numId="26">
    <w:abstractNumId w:val="23"/>
  </w:num>
  <w:num w:numId="27">
    <w:abstractNumId w:val="19"/>
  </w:num>
  <w:num w:numId="2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B8"/>
    <w:rsid w:val="0001303C"/>
    <w:rsid w:val="00030F66"/>
    <w:rsid w:val="000F1DBD"/>
    <w:rsid w:val="00152650"/>
    <w:rsid w:val="001756DA"/>
    <w:rsid w:val="00183452"/>
    <w:rsid w:val="001A06A6"/>
    <w:rsid w:val="001B13E7"/>
    <w:rsid w:val="001C6FF2"/>
    <w:rsid w:val="001C7D2B"/>
    <w:rsid w:val="001F2778"/>
    <w:rsid w:val="00204694"/>
    <w:rsid w:val="0020617D"/>
    <w:rsid w:val="0021436F"/>
    <w:rsid w:val="00233201"/>
    <w:rsid w:val="00233ED0"/>
    <w:rsid w:val="00243244"/>
    <w:rsid w:val="002C48ED"/>
    <w:rsid w:val="002D2C4D"/>
    <w:rsid w:val="002E4367"/>
    <w:rsid w:val="002E6CD3"/>
    <w:rsid w:val="003A31C2"/>
    <w:rsid w:val="003B66FF"/>
    <w:rsid w:val="003C10A8"/>
    <w:rsid w:val="003C2B0B"/>
    <w:rsid w:val="003E2107"/>
    <w:rsid w:val="00405987"/>
    <w:rsid w:val="00406DCE"/>
    <w:rsid w:val="0041587E"/>
    <w:rsid w:val="004305AE"/>
    <w:rsid w:val="0045177D"/>
    <w:rsid w:val="004555B9"/>
    <w:rsid w:val="00481A09"/>
    <w:rsid w:val="00491551"/>
    <w:rsid w:val="004950F7"/>
    <w:rsid w:val="004B78B8"/>
    <w:rsid w:val="00500110"/>
    <w:rsid w:val="00500AA2"/>
    <w:rsid w:val="00514A60"/>
    <w:rsid w:val="00537CA8"/>
    <w:rsid w:val="00554FB3"/>
    <w:rsid w:val="005557BB"/>
    <w:rsid w:val="00561161"/>
    <w:rsid w:val="005648D9"/>
    <w:rsid w:val="005A1614"/>
    <w:rsid w:val="005B13A9"/>
    <w:rsid w:val="005C6737"/>
    <w:rsid w:val="005D2E40"/>
    <w:rsid w:val="005D6511"/>
    <w:rsid w:val="005E730E"/>
    <w:rsid w:val="00635EE0"/>
    <w:rsid w:val="00642B0D"/>
    <w:rsid w:val="00655D84"/>
    <w:rsid w:val="00656395"/>
    <w:rsid w:val="00675EE6"/>
    <w:rsid w:val="00680969"/>
    <w:rsid w:val="0068400A"/>
    <w:rsid w:val="006A13AF"/>
    <w:rsid w:val="006B05CE"/>
    <w:rsid w:val="006B56F4"/>
    <w:rsid w:val="00737A7F"/>
    <w:rsid w:val="00746170"/>
    <w:rsid w:val="007B02F7"/>
    <w:rsid w:val="007C217C"/>
    <w:rsid w:val="007C6823"/>
    <w:rsid w:val="007C7F8C"/>
    <w:rsid w:val="007D4EAD"/>
    <w:rsid w:val="007E0318"/>
    <w:rsid w:val="008105B8"/>
    <w:rsid w:val="00827F1E"/>
    <w:rsid w:val="00854A7C"/>
    <w:rsid w:val="00860896"/>
    <w:rsid w:val="00864F4B"/>
    <w:rsid w:val="00866901"/>
    <w:rsid w:val="00890F38"/>
    <w:rsid w:val="00894127"/>
    <w:rsid w:val="008A4634"/>
    <w:rsid w:val="008B4FCA"/>
    <w:rsid w:val="008C5C07"/>
    <w:rsid w:val="008E2C7A"/>
    <w:rsid w:val="008F7B13"/>
    <w:rsid w:val="00901E1C"/>
    <w:rsid w:val="009066DE"/>
    <w:rsid w:val="009219B1"/>
    <w:rsid w:val="009230C5"/>
    <w:rsid w:val="00936ACF"/>
    <w:rsid w:val="00952459"/>
    <w:rsid w:val="00953803"/>
    <w:rsid w:val="00994F51"/>
    <w:rsid w:val="009C1B51"/>
    <w:rsid w:val="009C753F"/>
    <w:rsid w:val="009E7D8B"/>
    <w:rsid w:val="00A023F0"/>
    <w:rsid w:val="00A3663D"/>
    <w:rsid w:val="00A36752"/>
    <w:rsid w:val="00A4109C"/>
    <w:rsid w:val="00A41904"/>
    <w:rsid w:val="00A711A4"/>
    <w:rsid w:val="00A72694"/>
    <w:rsid w:val="00AA3341"/>
    <w:rsid w:val="00AB57E4"/>
    <w:rsid w:val="00AC1BEF"/>
    <w:rsid w:val="00AD7DA0"/>
    <w:rsid w:val="00AF60B7"/>
    <w:rsid w:val="00B22868"/>
    <w:rsid w:val="00B41999"/>
    <w:rsid w:val="00B46A64"/>
    <w:rsid w:val="00B66A2E"/>
    <w:rsid w:val="00B6792D"/>
    <w:rsid w:val="00B83370"/>
    <w:rsid w:val="00B92B31"/>
    <w:rsid w:val="00B9722A"/>
    <w:rsid w:val="00BA4AB4"/>
    <w:rsid w:val="00BD1526"/>
    <w:rsid w:val="00BD4C23"/>
    <w:rsid w:val="00BF7F93"/>
    <w:rsid w:val="00C95D37"/>
    <w:rsid w:val="00C97799"/>
    <w:rsid w:val="00CC1E6D"/>
    <w:rsid w:val="00CD3623"/>
    <w:rsid w:val="00CD5758"/>
    <w:rsid w:val="00D10CCD"/>
    <w:rsid w:val="00D43988"/>
    <w:rsid w:val="00D551A4"/>
    <w:rsid w:val="00D803E0"/>
    <w:rsid w:val="00D92356"/>
    <w:rsid w:val="00DD503F"/>
    <w:rsid w:val="00DE0B39"/>
    <w:rsid w:val="00E008B4"/>
    <w:rsid w:val="00E023AE"/>
    <w:rsid w:val="00E143E2"/>
    <w:rsid w:val="00E57F41"/>
    <w:rsid w:val="00E8438E"/>
    <w:rsid w:val="00E84B4F"/>
    <w:rsid w:val="00E96892"/>
    <w:rsid w:val="00EA09A6"/>
    <w:rsid w:val="00EA3E8A"/>
    <w:rsid w:val="00EC5B5F"/>
    <w:rsid w:val="00EF5C31"/>
    <w:rsid w:val="00F13DAF"/>
    <w:rsid w:val="00F23EDC"/>
    <w:rsid w:val="00F308D1"/>
    <w:rsid w:val="00F44C9A"/>
    <w:rsid w:val="00F51DFD"/>
    <w:rsid w:val="00F67CCA"/>
    <w:rsid w:val="00F725A6"/>
    <w:rsid w:val="00F73559"/>
    <w:rsid w:val="00F866C3"/>
    <w:rsid w:val="00F91A15"/>
    <w:rsid w:val="00F96E51"/>
    <w:rsid w:val="00FE0250"/>
    <w:rsid w:val="00FE679E"/>
    <w:rsid w:val="00FE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632C46-A4A6-460B-A5C3-9C3D5CBD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356"/>
  </w:style>
  <w:style w:type="paragraph" w:styleId="1">
    <w:name w:val="heading 1"/>
    <w:basedOn w:val="a"/>
    <w:next w:val="a"/>
    <w:qFormat/>
    <w:rsid w:val="0041587E"/>
    <w:pPr>
      <w:keepNext/>
      <w:spacing w:before="240" w:after="60"/>
      <w:outlineLvl w:val="0"/>
    </w:pPr>
    <w:rPr>
      <w:rFonts w:ascii="Arial" w:hAnsi="Arial" w:cs="Arial"/>
      <w:b/>
      <w:bCs/>
      <w:kern w:val="32"/>
      <w:sz w:val="32"/>
      <w:szCs w:val="32"/>
    </w:rPr>
  </w:style>
  <w:style w:type="paragraph" w:styleId="3">
    <w:name w:val="heading 3"/>
    <w:basedOn w:val="a"/>
    <w:next w:val="a"/>
    <w:qFormat/>
    <w:rsid w:val="008105B8"/>
    <w:pPr>
      <w:keepNext/>
      <w:numPr>
        <w:ilvl w:val="2"/>
        <w:numId w:val="1"/>
      </w:numPr>
      <w:suppressAutoHyphens/>
      <w:spacing w:before="240" w:after="60"/>
      <w:outlineLvl w:val="2"/>
    </w:pPr>
    <w:rPr>
      <w:rFonts w:ascii="Arial" w:hAnsi="Arial"/>
      <w:sz w:val="24"/>
      <w:lang w:eastAsia="ar-SA"/>
    </w:rPr>
  </w:style>
  <w:style w:type="paragraph" w:styleId="4">
    <w:name w:val="heading 4"/>
    <w:basedOn w:val="a"/>
    <w:next w:val="a"/>
    <w:qFormat/>
    <w:rsid w:val="003E210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105B8"/>
    <w:pPr>
      <w:jc w:val="center"/>
    </w:pPr>
    <w:rPr>
      <w:rFonts w:ascii="Arial Narrow" w:hAnsi="Arial Narrow"/>
      <w:sz w:val="28"/>
    </w:rPr>
  </w:style>
  <w:style w:type="paragraph" w:styleId="a4">
    <w:name w:val="Body Text Indent"/>
    <w:basedOn w:val="a"/>
    <w:rsid w:val="008105B8"/>
    <w:pPr>
      <w:ind w:left="360"/>
      <w:jc w:val="both"/>
    </w:pPr>
    <w:rPr>
      <w:rFonts w:ascii="Arial Narrow" w:hAnsi="Arial Narrow"/>
      <w:sz w:val="28"/>
    </w:rPr>
  </w:style>
  <w:style w:type="paragraph" w:customStyle="1" w:styleId="Iauiue">
    <w:name w:val="Iau?iue"/>
    <w:rsid w:val="008105B8"/>
    <w:pPr>
      <w:suppressAutoHyphens/>
    </w:pPr>
    <w:rPr>
      <w:rFonts w:eastAsia="Arial"/>
      <w:lang w:eastAsia="ar-SA"/>
    </w:rPr>
  </w:style>
  <w:style w:type="paragraph" w:styleId="a5">
    <w:name w:val="Body Text"/>
    <w:basedOn w:val="a"/>
    <w:rsid w:val="00A023F0"/>
    <w:pPr>
      <w:spacing w:after="120"/>
    </w:pPr>
  </w:style>
  <w:style w:type="character" w:styleId="a6">
    <w:name w:val="Hyperlink"/>
    <w:rsid w:val="00A023F0"/>
    <w:rPr>
      <w:color w:val="0000FF"/>
      <w:u w:val="single"/>
    </w:rPr>
  </w:style>
  <w:style w:type="paragraph" w:customStyle="1" w:styleId="31">
    <w:name w:val="Основной текст 31"/>
    <w:basedOn w:val="a"/>
    <w:rsid w:val="00A023F0"/>
    <w:pPr>
      <w:suppressAutoHyphens/>
      <w:jc w:val="both"/>
    </w:pPr>
    <w:rPr>
      <w:lang w:eastAsia="ar-SA"/>
    </w:rPr>
  </w:style>
  <w:style w:type="paragraph" w:customStyle="1" w:styleId="NormalZD">
    <w:name w:val="Normal ZD"/>
    <w:rsid w:val="00A023F0"/>
    <w:pPr>
      <w:tabs>
        <w:tab w:val="left" w:pos="708"/>
        <w:tab w:val="left" w:pos="1416"/>
        <w:tab w:val="left" w:pos="2124"/>
        <w:tab w:val="left" w:pos="2832"/>
        <w:tab w:val="left" w:pos="3540"/>
        <w:tab w:val="left" w:pos="4248"/>
        <w:tab w:val="left" w:pos="4956"/>
        <w:tab w:val="left" w:pos="5664"/>
      </w:tabs>
      <w:suppressAutoHyphens/>
      <w:spacing w:line="200" w:lineRule="atLeast"/>
      <w:jc w:val="both"/>
    </w:pPr>
    <w:rPr>
      <w:rFonts w:eastAsia="Arial"/>
      <w:color w:val="000000"/>
      <w:sz w:val="22"/>
      <w:lang w:val="en-US" w:eastAsia="ar-SA"/>
    </w:rPr>
  </w:style>
  <w:style w:type="paragraph" w:styleId="a7">
    <w:name w:val="header"/>
    <w:basedOn w:val="a"/>
    <w:rsid w:val="00A023F0"/>
    <w:pPr>
      <w:tabs>
        <w:tab w:val="center" w:pos="4677"/>
        <w:tab w:val="right" w:pos="9355"/>
      </w:tabs>
      <w:suppressAutoHyphens/>
    </w:pPr>
    <w:rPr>
      <w:lang w:eastAsia="ar-SA"/>
    </w:rPr>
  </w:style>
  <w:style w:type="paragraph" w:styleId="a8">
    <w:name w:val="footer"/>
    <w:basedOn w:val="a"/>
    <w:rsid w:val="00AB57E4"/>
    <w:pPr>
      <w:tabs>
        <w:tab w:val="center" w:pos="4677"/>
        <w:tab w:val="right" w:pos="9355"/>
      </w:tabs>
    </w:pPr>
  </w:style>
  <w:style w:type="character" w:styleId="a9">
    <w:name w:val="page number"/>
    <w:basedOn w:val="a0"/>
    <w:rsid w:val="00AB57E4"/>
  </w:style>
  <w:style w:type="character" w:styleId="aa">
    <w:name w:val="annotation reference"/>
    <w:semiHidden/>
    <w:rsid w:val="003E2107"/>
    <w:rPr>
      <w:sz w:val="16"/>
      <w:szCs w:val="16"/>
    </w:rPr>
  </w:style>
  <w:style w:type="paragraph" w:styleId="ab">
    <w:name w:val="annotation text"/>
    <w:basedOn w:val="a"/>
    <w:semiHidden/>
    <w:rsid w:val="003E2107"/>
  </w:style>
  <w:style w:type="paragraph" w:styleId="ac">
    <w:name w:val="annotation subject"/>
    <w:basedOn w:val="ab"/>
    <w:next w:val="ab"/>
    <w:semiHidden/>
    <w:rsid w:val="003E2107"/>
    <w:rPr>
      <w:b/>
      <w:bCs/>
    </w:rPr>
  </w:style>
  <w:style w:type="paragraph" w:styleId="ad">
    <w:name w:val="Balloon Text"/>
    <w:basedOn w:val="a"/>
    <w:semiHidden/>
    <w:rsid w:val="003E2107"/>
    <w:rPr>
      <w:rFonts w:ascii="Tahoma" w:hAnsi="Tahoma" w:cs="Tahoma"/>
      <w:sz w:val="16"/>
      <w:szCs w:val="16"/>
    </w:rPr>
  </w:style>
  <w:style w:type="paragraph" w:customStyle="1" w:styleId="Normal">
    <w:name w:val="Normal"/>
    <w:rsid w:val="001C7D2B"/>
    <w:pPr>
      <w:spacing w:before="100" w:after="100"/>
    </w:pPr>
    <w:rPr>
      <w:snapToGrid w:val="0"/>
      <w:sz w:val="24"/>
    </w:rPr>
  </w:style>
  <w:style w:type="table" w:styleId="ae">
    <w:name w:val="Table Grid"/>
    <w:basedOn w:val="a1"/>
    <w:rsid w:val="00AA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41587E"/>
    <w:pPr>
      <w:spacing w:after="120" w:line="480" w:lineRule="auto"/>
      <w:ind w:left="283"/>
    </w:pPr>
  </w:style>
  <w:style w:type="character" w:styleId="af">
    <w:name w:val="FollowedHyperlink"/>
    <w:rsid w:val="00CD5758"/>
    <w:rPr>
      <w:color w:val="954F72"/>
      <w:u w:val="single"/>
    </w:rPr>
  </w:style>
  <w:style w:type="character" w:customStyle="1" w:styleId="af0">
    <w:name w:val="Неразрешенное упоминание"/>
    <w:uiPriority w:val="99"/>
    <w:semiHidden/>
    <w:unhideWhenUsed/>
    <w:rsid w:val="00CD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592">
      <w:bodyDiv w:val="1"/>
      <w:marLeft w:val="0"/>
      <w:marRight w:val="0"/>
      <w:marTop w:val="0"/>
      <w:marBottom w:val="0"/>
      <w:divBdr>
        <w:top w:val="none" w:sz="0" w:space="0" w:color="auto"/>
        <w:left w:val="none" w:sz="0" w:space="0" w:color="auto"/>
        <w:bottom w:val="none" w:sz="0" w:space="0" w:color="auto"/>
        <w:right w:val="none" w:sz="0" w:space="0" w:color="auto"/>
      </w:divBdr>
    </w:div>
    <w:div w:id="184634738">
      <w:bodyDiv w:val="1"/>
      <w:marLeft w:val="0"/>
      <w:marRight w:val="0"/>
      <w:marTop w:val="0"/>
      <w:marBottom w:val="0"/>
      <w:divBdr>
        <w:top w:val="none" w:sz="0" w:space="0" w:color="auto"/>
        <w:left w:val="none" w:sz="0" w:space="0" w:color="auto"/>
        <w:bottom w:val="none" w:sz="0" w:space="0" w:color="auto"/>
        <w:right w:val="none" w:sz="0" w:space="0" w:color="auto"/>
      </w:divBdr>
    </w:div>
    <w:div w:id="236012566">
      <w:bodyDiv w:val="1"/>
      <w:marLeft w:val="0"/>
      <w:marRight w:val="0"/>
      <w:marTop w:val="0"/>
      <w:marBottom w:val="0"/>
      <w:divBdr>
        <w:top w:val="none" w:sz="0" w:space="0" w:color="auto"/>
        <w:left w:val="none" w:sz="0" w:space="0" w:color="auto"/>
        <w:bottom w:val="none" w:sz="0" w:space="0" w:color="auto"/>
        <w:right w:val="none" w:sz="0" w:space="0" w:color="auto"/>
      </w:divBdr>
    </w:div>
    <w:div w:id="271864046">
      <w:bodyDiv w:val="1"/>
      <w:marLeft w:val="0"/>
      <w:marRight w:val="0"/>
      <w:marTop w:val="0"/>
      <w:marBottom w:val="0"/>
      <w:divBdr>
        <w:top w:val="none" w:sz="0" w:space="0" w:color="auto"/>
        <w:left w:val="none" w:sz="0" w:space="0" w:color="auto"/>
        <w:bottom w:val="none" w:sz="0" w:space="0" w:color="auto"/>
        <w:right w:val="none" w:sz="0" w:space="0" w:color="auto"/>
      </w:divBdr>
    </w:div>
    <w:div w:id="320472500">
      <w:bodyDiv w:val="1"/>
      <w:marLeft w:val="0"/>
      <w:marRight w:val="0"/>
      <w:marTop w:val="0"/>
      <w:marBottom w:val="0"/>
      <w:divBdr>
        <w:top w:val="none" w:sz="0" w:space="0" w:color="auto"/>
        <w:left w:val="none" w:sz="0" w:space="0" w:color="auto"/>
        <w:bottom w:val="none" w:sz="0" w:space="0" w:color="auto"/>
        <w:right w:val="none" w:sz="0" w:space="0" w:color="auto"/>
      </w:divBdr>
    </w:div>
    <w:div w:id="323777531">
      <w:bodyDiv w:val="1"/>
      <w:marLeft w:val="0"/>
      <w:marRight w:val="0"/>
      <w:marTop w:val="0"/>
      <w:marBottom w:val="0"/>
      <w:divBdr>
        <w:top w:val="none" w:sz="0" w:space="0" w:color="auto"/>
        <w:left w:val="none" w:sz="0" w:space="0" w:color="auto"/>
        <w:bottom w:val="none" w:sz="0" w:space="0" w:color="auto"/>
        <w:right w:val="none" w:sz="0" w:space="0" w:color="auto"/>
      </w:divBdr>
    </w:div>
    <w:div w:id="389615147">
      <w:bodyDiv w:val="1"/>
      <w:marLeft w:val="0"/>
      <w:marRight w:val="0"/>
      <w:marTop w:val="0"/>
      <w:marBottom w:val="0"/>
      <w:divBdr>
        <w:top w:val="none" w:sz="0" w:space="0" w:color="auto"/>
        <w:left w:val="none" w:sz="0" w:space="0" w:color="auto"/>
        <w:bottom w:val="none" w:sz="0" w:space="0" w:color="auto"/>
        <w:right w:val="none" w:sz="0" w:space="0" w:color="auto"/>
      </w:divBdr>
    </w:div>
    <w:div w:id="434591413">
      <w:bodyDiv w:val="1"/>
      <w:marLeft w:val="0"/>
      <w:marRight w:val="0"/>
      <w:marTop w:val="0"/>
      <w:marBottom w:val="0"/>
      <w:divBdr>
        <w:top w:val="none" w:sz="0" w:space="0" w:color="auto"/>
        <w:left w:val="none" w:sz="0" w:space="0" w:color="auto"/>
        <w:bottom w:val="none" w:sz="0" w:space="0" w:color="auto"/>
        <w:right w:val="none" w:sz="0" w:space="0" w:color="auto"/>
      </w:divBdr>
    </w:div>
    <w:div w:id="461533705">
      <w:bodyDiv w:val="1"/>
      <w:marLeft w:val="0"/>
      <w:marRight w:val="0"/>
      <w:marTop w:val="0"/>
      <w:marBottom w:val="0"/>
      <w:divBdr>
        <w:top w:val="none" w:sz="0" w:space="0" w:color="auto"/>
        <w:left w:val="none" w:sz="0" w:space="0" w:color="auto"/>
        <w:bottom w:val="none" w:sz="0" w:space="0" w:color="auto"/>
        <w:right w:val="none" w:sz="0" w:space="0" w:color="auto"/>
      </w:divBdr>
    </w:div>
    <w:div w:id="506334271">
      <w:bodyDiv w:val="1"/>
      <w:marLeft w:val="0"/>
      <w:marRight w:val="0"/>
      <w:marTop w:val="0"/>
      <w:marBottom w:val="0"/>
      <w:divBdr>
        <w:top w:val="none" w:sz="0" w:space="0" w:color="auto"/>
        <w:left w:val="none" w:sz="0" w:space="0" w:color="auto"/>
        <w:bottom w:val="none" w:sz="0" w:space="0" w:color="auto"/>
        <w:right w:val="none" w:sz="0" w:space="0" w:color="auto"/>
      </w:divBdr>
    </w:div>
    <w:div w:id="568811833">
      <w:bodyDiv w:val="1"/>
      <w:marLeft w:val="0"/>
      <w:marRight w:val="0"/>
      <w:marTop w:val="0"/>
      <w:marBottom w:val="0"/>
      <w:divBdr>
        <w:top w:val="none" w:sz="0" w:space="0" w:color="auto"/>
        <w:left w:val="none" w:sz="0" w:space="0" w:color="auto"/>
        <w:bottom w:val="none" w:sz="0" w:space="0" w:color="auto"/>
        <w:right w:val="none" w:sz="0" w:space="0" w:color="auto"/>
      </w:divBdr>
    </w:div>
    <w:div w:id="765345560">
      <w:bodyDiv w:val="1"/>
      <w:marLeft w:val="0"/>
      <w:marRight w:val="0"/>
      <w:marTop w:val="0"/>
      <w:marBottom w:val="0"/>
      <w:divBdr>
        <w:top w:val="none" w:sz="0" w:space="0" w:color="auto"/>
        <w:left w:val="none" w:sz="0" w:space="0" w:color="auto"/>
        <w:bottom w:val="none" w:sz="0" w:space="0" w:color="auto"/>
        <w:right w:val="none" w:sz="0" w:space="0" w:color="auto"/>
      </w:divBdr>
    </w:div>
    <w:div w:id="911506974">
      <w:bodyDiv w:val="1"/>
      <w:marLeft w:val="0"/>
      <w:marRight w:val="0"/>
      <w:marTop w:val="0"/>
      <w:marBottom w:val="0"/>
      <w:divBdr>
        <w:top w:val="none" w:sz="0" w:space="0" w:color="auto"/>
        <w:left w:val="none" w:sz="0" w:space="0" w:color="auto"/>
        <w:bottom w:val="none" w:sz="0" w:space="0" w:color="auto"/>
        <w:right w:val="none" w:sz="0" w:space="0" w:color="auto"/>
      </w:divBdr>
    </w:div>
    <w:div w:id="993753735">
      <w:bodyDiv w:val="1"/>
      <w:marLeft w:val="0"/>
      <w:marRight w:val="0"/>
      <w:marTop w:val="0"/>
      <w:marBottom w:val="0"/>
      <w:divBdr>
        <w:top w:val="none" w:sz="0" w:space="0" w:color="auto"/>
        <w:left w:val="none" w:sz="0" w:space="0" w:color="auto"/>
        <w:bottom w:val="none" w:sz="0" w:space="0" w:color="auto"/>
        <w:right w:val="none" w:sz="0" w:space="0" w:color="auto"/>
      </w:divBdr>
    </w:div>
    <w:div w:id="1235237174">
      <w:bodyDiv w:val="1"/>
      <w:marLeft w:val="0"/>
      <w:marRight w:val="0"/>
      <w:marTop w:val="0"/>
      <w:marBottom w:val="0"/>
      <w:divBdr>
        <w:top w:val="none" w:sz="0" w:space="0" w:color="auto"/>
        <w:left w:val="none" w:sz="0" w:space="0" w:color="auto"/>
        <w:bottom w:val="none" w:sz="0" w:space="0" w:color="auto"/>
        <w:right w:val="none" w:sz="0" w:space="0" w:color="auto"/>
      </w:divBdr>
    </w:div>
    <w:div w:id="1250384873">
      <w:bodyDiv w:val="1"/>
      <w:marLeft w:val="0"/>
      <w:marRight w:val="0"/>
      <w:marTop w:val="0"/>
      <w:marBottom w:val="0"/>
      <w:divBdr>
        <w:top w:val="none" w:sz="0" w:space="0" w:color="auto"/>
        <w:left w:val="none" w:sz="0" w:space="0" w:color="auto"/>
        <w:bottom w:val="none" w:sz="0" w:space="0" w:color="auto"/>
        <w:right w:val="none" w:sz="0" w:space="0" w:color="auto"/>
      </w:divBdr>
    </w:div>
    <w:div w:id="1525091135">
      <w:bodyDiv w:val="1"/>
      <w:marLeft w:val="0"/>
      <w:marRight w:val="0"/>
      <w:marTop w:val="0"/>
      <w:marBottom w:val="0"/>
      <w:divBdr>
        <w:top w:val="none" w:sz="0" w:space="0" w:color="auto"/>
        <w:left w:val="none" w:sz="0" w:space="0" w:color="auto"/>
        <w:bottom w:val="none" w:sz="0" w:space="0" w:color="auto"/>
        <w:right w:val="none" w:sz="0" w:space="0" w:color="auto"/>
      </w:divBdr>
    </w:div>
    <w:div w:id="1538664083">
      <w:bodyDiv w:val="1"/>
      <w:marLeft w:val="0"/>
      <w:marRight w:val="0"/>
      <w:marTop w:val="0"/>
      <w:marBottom w:val="0"/>
      <w:divBdr>
        <w:top w:val="none" w:sz="0" w:space="0" w:color="auto"/>
        <w:left w:val="none" w:sz="0" w:space="0" w:color="auto"/>
        <w:bottom w:val="none" w:sz="0" w:space="0" w:color="auto"/>
        <w:right w:val="none" w:sz="0" w:space="0" w:color="auto"/>
      </w:divBdr>
    </w:div>
    <w:div w:id="1548955033">
      <w:bodyDiv w:val="1"/>
      <w:marLeft w:val="0"/>
      <w:marRight w:val="0"/>
      <w:marTop w:val="0"/>
      <w:marBottom w:val="0"/>
      <w:divBdr>
        <w:top w:val="none" w:sz="0" w:space="0" w:color="auto"/>
        <w:left w:val="none" w:sz="0" w:space="0" w:color="auto"/>
        <w:bottom w:val="none" w:sz="0" w:space="0" w:color="auto"/>
        <w:right w:val="none" w:sz="0" w:space="0" w:color="auto"/>
      </w:divBdr>
    </w:div>
    <w:div w:id="1553342631">
      <w:bodyDiv w:val="1"/>
      <w:marLeft w:val="0"/>
      <w:marRight w:val="0"/>
      <w:marTop w:val="0"/>
      <w:marBottom w:val="0"/>
      <w:divBdr>
        <w:top w:val="none" w:sz="0" w:space="0" w:color="auto"/>
        <w:left w:val="none" w:sz="0" w:space="0" w:color="auto"/>
        <w:bottom w:val="none" w:sz="0" w:space="0" w:color="auto"/>
        <w:right w:val="none" w:sz="0" w:space="0" w:color="auto"/>
      </w:divBdr>
    </w:div>
    <w:div w:id="1562594137">
      <w:bodyDiv w:val="1"/>
      <w:marLeft w:val="0"/>
      <w:marRight w:val="0"/>
      <w:marTop w:val="0"/>
      <w:marBottom w:val="0"/>
      <w:divBdr>
        <w:top w:val="none" w:sz="0" w:space="0" w:color="auto"/>
        <w:left w:val="none" w:sz="0" w:space="0" w:color="auto"/>
        <w:bottom w:val="none" w:sz="0" w:space="0" w:color="auto"/>
        <w:right w:val="none" w:sz="0" w:space="0" w:color="auto"/>
      </w:divBdr>
    </w:div>
    <w:div w:id="1655521982">
      <w:bodyDiv w:val="1"/>
      <w:marLeft w:val="0"/>
      <w:marRight w:val="0"/>
      <w:marTop w:val="0"/>
      <w:marBottom w:val="0"/>
      <w:divBdr>
        <w:top w:val="none" w:sz="0" w:space="0" w:color="auto"/>
        <w:left w:val="none" w:sz="0" w:space="0" w:color="auto"/>
        <w:bottom w:val="none" w:sz="0" w:space="0" w:color="auto"/>
        <w:right w:val="none" w:sz="0" w:space="0" w:color="auto"/>
      </w:divBdr>
    </w:div>
    <w:div w:id="1759329598">
      <w:bodyDiv w:val="1"/>
      <w:marLeft w:val="0"/>
      <w:marRight w:val="0"/>
      <w:marTop w:val="0"/>
      <w:marBottom w:val="0"/>
      <w:divBdr>
        <w:top w:val="none" w:sz="0" w:space="0" w:color="auto"/>
        <w:left w:val="none" w:sz="0" w:space="0" w:color="auto"/>
        <w:bottom w:val="none" w:sz="0" w:space="0" w:color="auto"/>
        <w:right w:val="none" w:sz="0" w:space="0" w:color="auto"/>
      </w:divBdr>
    </w:div>
    <w:div w:id="1894460584">
      <w:bodyDiv w:val="1"/>
      <w:marLeft w:val="0"/>
      <w:marRight w:val="0"/>
      <w:marTop w:val="0"/>
      <w:marBottom w:val="0"/>
      <w:divBdr>
        <w:top w:val="none" w:sz="0" w:space="0" w:color="auto"/>
        <w:left w:val="none" w:sz="0" w:space="0" w:color="auto"/>
        <w:bottom w:val="none" w:sz="0" w:space="0" w:color="auto"/>
        <w:right w:val="none" w:sz="0" w:space="0" w:color="auto"/>
      </w:divBdr>
    </w:div>
    <w:div w:id="1907837717">
      <w:bodyDiv w:val="1"/>
      <w:marLeft w:val="0"/>
      <w:marRight w:val="0"/>
      <w:marTop w:val="0"/>
      <w:marBottom w:val="0"/>
      <w:divBdr>
        <w:top w:val="none" w:sz="0" w:space="0" w:color="auto"/>
        <w:left w:val="none" w:sz="0" w:space="0" w:color="auto"/>
        <w:bottom w:val="none" w:sz="0" w:space="0" w:color="auto"/>
        <w:right w:val="none" w:sz="0" w:space="0" w:color="auto"/>
      </w:divBdr>
    </w:div>
    <w:div w:id="2005425934">
      <w:bodyDiv w:val="1"/>
      <w:marLeft w:val="0"/>
      <w:marRight w:val="0"/>
      <w:marTop w:val="0"/>
      <w:marBottom w:val="0"/>
      <w:divBdr>
        <w:top w:val="none" w:sz="0" w:space="0" w:color="auto"/>
        <w:left w:val="none" w:sz="0" w:space="0" w:color="auto"/>
        <w:bottom w:val="none" w:sz="0" w:space="0" w:color="auto"/>
        <w:right w:val="none" w:sz="0" w:space="0" w:color="auto"/>
      </w:divBdr>
    </w:div>
    <w:div w:id="2041973878">
      <w:bodyDiv w:val="1"/>
      <w:marLeft w:val="0"/>
      <w:marRight w:val="0"/>
      <w:marTop w:val="0"/>
      <w:marBottom w:val="0"/>
      <w:divBdr>
        <w:top w:val="none" w:sz="0" w:space="0" w:color="auto"/>
        <w:left w:val="none" w:sz="0" w:space="0" w:color="auto"/>
        <w:bottom w:val="none" w:sz="0" w:space="0" w:color="auto"/>
        <w:right w:val="none" w:sz="0" w:space="0" w:color="auto"/>
      </w:divBdr>
    </w:div>
    <w:div w:id="20849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5175</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Комп11</dc:creator>
  <cp:keywords/>
  <cp:lastModifiedBy>M T</cp:lastModifiedBy>
  <cp:revision>3</cp:revision>
  <cp:lastPrinted>2015-03-01T17:44:00Z</cp:lastPrinted>
  <dcterms:created xsi:type="dcterms:W3CDTF">2019-06-19T11:00:00Z</dcterms:created>
  <dcterms:modified xsi:type="dcterms:W3CDTF">2019-06-19T11:01:00Z</dcterms:modified>
</cp:coreProperties>
</file>